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1FB806FD" w:rsidR="00561108" w:rsidRPr="00FB7953" w:rsidRDefault="00E835AD" w:rsidP="00561108">
      <w:pPr>
        <w:pStyle w:val="Subtitle"/>
        <w:spacing w:before="60" w:after="60"/>
        <w:jc w:val="right"/>
        <w:rPr>
          <w:rFonts w:asciiTheme="minorHAnsi" w:hAnsiTheme="minorHAnsi"/>
          <w:bCs/>
          <w:color w:val="FF0000"/>
          <w:sz w:val="22"/>
          <w:szCs w:val="22"/>
          <w:u w:val="none"/>
          <w:lang w:val="en-GB"/>
        </w:rPr>
      </w:pPr>
      <w:r w:rsidRPr="00FB7953">
        <w:rPr>
          <w:rFonts w:asciiTheme="minorHAnsi" w:hAnsiTheme="minorHAnsi"/>
          <w:bCs/>
          <w:sz w:val="22"/>
          <w:szCs w:val="22"/>
          <w:u w:val="none"/>
          <w:lang w:val="en-GB"/>
        </w:rPr>
        <w:t xml:space="preserve">Annex </w:t>
      </w:r>
      <w:r w:rsidR="005D063E" w:rsidRPr="00FB7953">
        <w:rPr>
          <w:rFonts w:asciiTheme="minorHAnsi" w:hAnsiTheme="minorHAnsi"/>
          <w:bCs/>
          <w:sz w:val="22"/>
          <w:szCs w:val="22"/>
          <w:u w:val="none"/>
          <w:lang w:val="en-GB"/>
        </w:rPr>
        <w:t xml:space="preserve">No. </w:t>
      </w:r>
      <w:r w:rsidRPr="00FB7953">
        <w:rPr>
          <w:rFonts w:asciiTheme="minorHAnsi" w:hAnsiTheme="minorHAnsi"/>
          <w:bCs/>
          <w:sz w:val="22"/>
          <w:szCs w:val="22"/>
          <w:u w:val="none"/>
          <w:lang w:val="en-GB"/>
        </w:rPr>
        <w:t>2 to SPC</w:t>
      </w:r>
      <w:r w:rsidR="000C025D" w:rsidRPr="00FB7953">
        <w:rPr>
          <w:rFonts w:asciiTheme="minorHAnsi" w:hAnsiTheme="minorHAnsi"/>
          <w:bCs/>
          <w:sz w:val="22"/>
          <w:szCs w:val="22"/>
          <w:u w:val="none"/>
          <w:lang w:val="en-GB"/>
        </w:rPr>
        <w:t xml:space="preserve"> </w:t>
      </w:r>
    </w:p>
    <w:p w14:paraId="7CC97F11" w14:textId="697CDC7E" w:rsidR="00561108" w:rsidRDefault="00C9547B" w:rsidP="0004690B">
      <w:pPr>
        <w:pStyle w:val="Subtitle"/>
        <w:spacing w:before="60" w:after="60"/>
        <w:rPr>
          <w:rFonts w:asciiTheme="minorHAnsi" w:hAnsiTheme="minorHAnsi"/>
          <w:b/>
          <w:bCs/>
          <w:sz w:val="22"/>
          <w:szCs w:val="22"/>
          <w:u w:val="none"/>
          <w:lang w:val="en-GB"/>
        </w:rPr>
      </w:pPr>
      <w:r w:rsidRPr="00FB7953">
        <w:rPr>
          <w:rFonts w:asciiTheme="minorHAnsi" w:hAnsiTheme="minorHAnsi"/>
          <w:b/>
          <w:bCs/>
          <w:sz w:val="22"/>
          <w:szCs w:val="22"/>
          <w:u w:val="none"/>
          <w:lang w:val="en-GB"/>
        </w:rPr>
        <w:t xml:space="preserve">Public </w:t>
      </w:r>
      <w:r w:rsidR="00FB7953">
        <w:rPr>
          <w:rFonts w:asciiTheme="minorHAnsi" w:hAnsiTheme="minorHAnsi"/>
          <w:b/>
          <w:bCs/>
          <w:sz w:val="22"/>
          <w:szCs w:val="22"/>
          <w:u w:val="none"/>
          <w:lang w:val="en-GB"/>
        </w:rPr>
        <w:t>l</w:t>
      </w:r>
      <w:r w:rsidRPr="00FB7953">
        <w:rPr>
          <w:rFonts w:asciiTheme="minorHAnsi" w:hAnsiTheme="minorHAnsi"/>
          <w:b/>
          <w:bCs/>
          <w:sz w:val="22"/>
          <w:szCs w:val="22"/>
          <w:u w:val="none"/>
          <w:lang w:val="en-GB"/>
        </w:rPr>
        <w:t xml:space="preserve">imited </w:t>
      </w:r>
      <w:r w:rsidR="00FB7953">
        <w:rPr>
          <w:rFonts w:asciiTheme="minorHAnsi" w:hAnsiTheme="minorHAnsi"/>
          <w:b/>
          <w:bCs/>
          <w:sz w:val="22"/>
          <w:szCs w:val="22"/>
          <w:u w:val="none"/>
          <w:lang w:val="en-GB"/>
        </w:rPr>
        <w:t>l</w:t>
      </w:r>
      <w:r w:rsidRPr="00FB7953">
        <w:rPr>
          <w:rFonts w:asciiTheme="minorHAnsi" w:hAnsiTheme="minorHAnsi"/>
          <w:b/>
          <w:bCs/>
          <w:sz w:val="22"/>
          <w:szCs w:val="22"/>
          <w:u w:val="none"/>
          <w:lang w:val="en-GB"/>
        </w:rPr>
        <w:t xml:space="preserve">iability </w:t>
      </w:r>
      <w:r w:rsidR="00FB7953">
        <w:rPr>
          <w:rFonts w:asciiTheme="minorHAnsi" w:hAnsiTheme="minorHAnsi"/>
          <w:b/>
          <w:bCs/>
          <w:sz w:val="22"/>
          <w:szCs w:val="22"/>
          <w:u w:val="none"/>
          <w:lang w:val="en-GB"/>
        </w:rPr>
        <w:t>c</w:t>
      </w:r>
      <w:r w:rsidRPr="00FB7953">
        <w:rPr>
          <w:rFonts w:asciiTheme="minorHAnsi" w:hAnsiTheme="minorHAnsi"/>
          <w:b/>
          <w:bCs/>
          <w:sz w:val="22"/>
          <w:szCs w:val="22"/>
          <w:u w:val="none"/>
          <w:lang w:val="en-GB"/>
        </w:rPr>
        <w:t>ompany</w:t>
      </w:r>
      <w:r w:rsidR="00FE7CCE" w:rsidRPr="00FB7953">
        <w:rPr>
          <w:rFonts w:asciiTheme="minorHAnsi" w:hAnsiTheme="minorHAnsi"/>
          <w:b/>
          <w:bCs/>
          <w:sz w:val="22"/>
          <w:szCs w:val="22"/>
          <w:u w:val="none"/>
          <w:lang w:val="en-GB"/>
        </w:rPr>
        <w:t xml:space="preserve"> Oro </w:t>
      </w:r>
      <w:proofErr w:type="spellStart"/>
      <w:r w:rsidRPr="00FB7953">
        <w:rPr>
          <w:rFonts w:asciiTheme="minorHAnsi" w:hAnsiTheme="minorHAnsi"/>
          <w:b/>
          <w:bCs/>
          <w:sz w:val="22"/>
          <w:szCs w:val="22"/>
          <w:u w:val="none"/>
          <w:lang w:val="en-GB"/>
        </w:rPr>
        <w:t>N</w:t>
      </w:r>
      <w:r w:rsidR="00FE7CCE" w:rsidRPr="00FB7953">
        <w:rPr>
          <w:rFonts w:asciiTheme="minorHAnsi" w:hAnsiTheme="minorHAnsi"/>
          <w:b/>
          <w:bCs/>
          <w:sz w:val="22"/>
          <w:szCs w:val="22"/>
          <w:u w:val="none"/>
          <w:lang w:val="en-GB"/>
        </w:rPr>
        <w:t>avigacija</w:t>
      </w:r>
      <w:proofErr w:type="spellEnd"/>
    </w:p>
    <w:p w14:paraId="7148276A" w14:textId="77777777" w:rsidR="00FB7953" w:rsidRDefault="00FB7953" w:rsidP="0004690B">
      <w:pPr>
        <w:pStyle w:val="Subtitle"/>
        <w:spacing w:before="60" w:after="60"/>
        <w:rPr>
          <w:rFonts w:asciiTheme="minorHAnsi" w:hAnsiTheme="minorHAnsi"/>
          <w:b/>
          <w:bCs/>
          <w:sz w:val="22"/>
          <w:szCs w:val="22"/>
          <w:u w:val="none"/>
          <w:lang w:val="en-GB"/>
        </w:rPr>
      </w:pPr>
    </w:p>
    <w:p w14:paraId="2C666E92" w14:textId="77777777" w:rsidR="00F70FEF" w:rsidRPr="00FB7953" w:rsidRDefault="00F70FEF" w:rsidP="0004690B">
      <w:pPr>
        <w:pStyle w:val="Subtitle"/>
        <w:spacing w:before="60" w:after="60"/>
        <w:rPr>
          <w:rFonts w:asciiTheme="minorHAnsi" w:hAnsiTheme="minorHAnsi"/>
          <w:b/>
          <w:bCs/>
          <w:sz w:val="22"/>
          <w:szCs w:val="22"/>
          <w:u w:val="none"/>
          <w:lang w:val="en-GB"/>
        </w:rPr>
      </w:pPr>
    </w:p>
    <w:p w14:paraId="591C9C92" w14:textId="12FC147A" w:rsidR="00561108" w:rsidRPr="00FB7953" w:rsidRDefault="00FE7CCE" w:rsidP="00561108">
      <w:pPr>
        <w:pStyle w:val="Subtitle"/>
        <w:spacing w:before="60" w:after="60"/>
        <w:jc w:val="center"/>
        <w:rPr>
          <w:rFonts w:asciiTheme="minorHAnsi" w:hAnsiTheme="minorHAnsi"/>
          <w:b/>
          <w:bCs/>
          <w:sz w:val="22"/>
          <w:szCs w:val="22"/>
          <w:u w:val="none"/>
          <w:lang w:val="en-GB"/>
        </w:rPr>
      </w:pPr>
      <w:r w:rsidRPr="00FB7953">
        <w:rPr>
          <w:rFonts w:asciiTheme="minorHAnsi" w:hAnsiTheme="minorHAnsi"/>
          <w:b/>
          <w:bCs/>
          <w:sz w:val="22"/>
          <w:szCs w:val="22"/>
          <w:u w:val="none"/>
          <w:lang w:val="en-GB"/>
        </w:rPr>
        <w:t>TENDER</w:t>
      </w:r>
      <w:r w:rsidR="00561108" w:rsidRPr="00FB7953">
        <w:rPr>
          <w:rFonts w:asciiTheme="minorHAnsi" w:hAnsiTheme="minorHAnsi"/>
          <w:b/>
          <w:bCs/>
          <w:sz w:val="22"/>
          <w:szCs w:val="22"/>
          <w:u w:val="none"/>
          <w:lang w:val="en-GB"/>
        </w:rPr>
        <w:t xml:space="preserve"> </w:t>
      </w:r>
    </w:p>
    <w:p w14:paraId="2EBF24C5" w14:textId="7C0EE16F" w:rsidR="00C9547B" w:rsidRPr="00FB7953" w:rsidRDefault="002F7B4B" w:rsidP="00C9547B">
      <w:pPr>
        <w:pStyle w:val="Subtitle"/>
        <w:tabs>
          <w:tab w:val="left" w:pos="525"/>
          <w:tab w:val="center" w:pos="4986"/>
        </w:tabs>
        <w:jc w:val="center"/>
        <w:rPr>
          <w:rStyle w:val="ui-provider"/>
          <w:rFonts w:asciiTheme="minorHAnsi" w:hAnsiTheme="minorHAnsi" w:cstheme="minorHAnsi"/>
          <w:b/>
          <w:bCs/>
          <w:sz w:val="22"/>
          <w:szCs w:val="22"/>
          <w:u w:val="none"/>
          <w:lang w:val="en-GB"/>
        </w:rPr>
      </w:pPr>
      <w:r w:rsidRPr="00FB7953">
        <w:rPr>
          <w:rFonts w:asciiTheme="minorHAnsi" w:hAnsiTheme="minorHAnsi" w:cstheme="minorHAnsi"/>
          <w:b/>
          <w:sz w:val="22"/>
          <w:szCs w:val="22"/>
          <w:u w:val="none"/>
          <w:lang w:val="en-GB"/>
        </w:rPr>
        <w:t>FOR</w:t>
      </w:r>
      <w:r w:rsidR="0065437F" w:rsidRPr="00FB7953">
        <w:rPr>
          <w:rFonts w:asciiTheme="minorHAnsi" w:hAnsiTheme="minorHAnsi" w:cstheme="minorHAnsi"/>
          <w:b/>
          <w:sz w:val="22"/>
          <w:szCs w:val="22"/>
          <w:u w:val="none"/>
          <w:lang w:val="en-GB"/>
        </w:rPr>
        <w:t xml:space="preserve"> THE PROCUREMENT </w:t>
      </w:r>
      <w:bookmarkStart w:id="0" w:name="_Toc335201954"/>
      <w:r w:rsidR="0065437F" w:rsidRPr="00FB7953">
        <w:rPr>
          <w:rFonts w:asciiTheme="minorHAnsi" w:hAnsiTheme="minorHAnsi" w:cstheme="minorHAnsi"/>
          <w:b/>
          <w:color w:val="000000" w:themeColor="text1"/>
          <w:sz w:val="22"/>
          <w:szCs w:val="22"/>
          <w:u w:val="none"/>
          <w:lang w:val="en-GB"/>
        </w:rPr>
        <w:t>OF CENTRALISED VOICE COMMUNICATION SYSTEM</w:t>
      </w:r>
      <w:bookmarkEnd w:id="0"/>
    </w:p>
    <w:p w14:paraId="2DD9158B" w14:textId="77777777" w:rsidR="000D057F" w:rsidRPr="00FB7953" w:rsidRDefault="000D057F" w:rsidP="00C9547B">
      <w:pPr>
        <w:pStyle w:val="Subtitle"/>
        <w:tabs>
          <w:tab w:val="left" w:pos="525"/>
          <w:tab w:val="center" w:pos="4986"/>
        </w:tabs>
        <w:jc w:val="center"/>
        <w:rPr>
          <w:rFonts w:asciiTheme="minorHAnsi" w:hAnsiTheme="minorHAnsi" w:cstheme="minorHAnsi"/>
          <w:b/>
          <w:sz w:val="18"/>
          <w:szCs w:val="18"/>
          <w:u w:val="none"/>
          <w:lang w:val="en-GB"/>
        </w:rPr>
      </w:pPr>
    </w:p>
    <w:p w14:paraId="1BC07C1D" w14:textId="27AC7B23" w:rsidR="00C043F1" w:rsidRPr="00FB7953" w:rsidRDefault="00FF6238" w:rsidP="00C043F1">
      <w:pPr>
        <w:pStyle w:val="Heading1"/>
        <w:numPr>
          <w:ilvl w:val="0"/>
          <w:numId w:val="5"/>
        </w:numPr>
        <w:tabs>
          <w:tab w:val="left" w:pos="284"/>
        </w:tabs>
        <w:spacing w:before="60" w:after="60"/>
        <w:ind w:left="0" w:firstLine="0"/>
        <w:jc w:val="center"/>
        <w:rPr>
          <w:rFonts w:asciiTheme="minorHAnsi" w:hAnsiTheme="minorHAnsi"/>
          <w:b/>
          <w:bCs/>
          <w:sz w:val="22"/>
          <w:szCs w:val="22"/>
          <w:lang w:val="en-GB"/>
        </w:rPr>
      </w:pPr>
      <w:bookmarkStart w:id="1" w:name="_Toc329443224"/>
      <w:r w:rsidRPr="00FB7953">
        <w:rPr>
          <w:rFonts w:asciiTheme="minorHAnsi" w:hAnsiTheme="minorHAnsi"/>
          <w:b/>
          <w:bCs/>
          <w:sz w:val="22"/>
          <w:szCs w:val="22"/>
          <w:lang w:val="en-GB"/>
        </w:rPr>
        <w:t>INFORMATION ON THE SUPPLIER</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FB7953" w14:paraId="68058935"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662EA4" w14:textId="28300F9C" w:rsidR="00C043F1" w:rsidRPr="00FB7953" w:rsidRDefault="004F187D" w:rsidP="004F187D">
            <w:pPr>
              <w:spacing w:line="276" w:lineRule="auto"/>
              <w:jc w:val="both"/>
              <w:rPr>
                <w:rFonts w:asciiTheme="minorHAnsi" w:hAnsiTheme="minorHAnsi"/>
                <w:b/>
                <w:sz w:val="22"/>
                <w:szCs w:val="22"/>
                <w:lang w:val="en-GB"/>
              </w:rPr>
            </w:pPr>
            <w:r w:rsidRPr="00FB7953">
              <w:rPr>
                <w:rFonts w:asciiTheme="minorHAnsi" w:hAnsiTheme="minorHAnsi"/>
                <w:b/>
                <w:sz w:val="22"/>
                <w:szCs w:val="22"/>
                <w:lang w:val="en-GB"/>
              </w:rPr>
              <w:t>Supplier‘s name</w:t>
            </w:r>
            <w:r w:rsidR="00C043F1" w:rsidRPr="00FB7953">
              <w:rPr>
                <w:rFonts w:asciiTheme="minorHAnsi" w:hAnsiTheme="minorHAnsi"/>
                <w:b/>
                <w:sz w:val="22"/>
                <w:szCs w:val="22"/>
                <w:lang w:val="en-GB"/>
              </w:rPr>
              <w:t xml:space="preserve"> / </w:t>
            </w:r>
            <w:r w:rsidRPr="00FB7953">
              <w:rPr>
                <w:rFonts w:asciiTheme="minorHAnsi" w:hAnsiTheme="minorHAnsi"/>
                <w:b/>
                <w:sz w:val="22"/>
                <w:szCs w:val="22"/>
                <w:lang w:val="en-GB"/>
              </w:rPr>
              <w:t>Name of Suppliers of a group of economic entities</w:t>
            </w:r>
          </w:p>
        </w:tc>
        <w:tc>
          <w:tcPr>
            <w:tcW w:w="4785" w:type="dxa"/>
            <w:tcBorders>
              <w:top w:val="single" w:sz="4" w:space="0" w:color="auto"/>
              <w:left w:val="single" w:sz="4" w:space="0" w:color="auto"/>
              <w:bottom w:val="single" w:sz="4" w:space="0" w:color="auto"/>
              <w:right w:val="single" w:sz="4" w:space="0" w:color="auto"/>
            </w:tcBorders>
          </w:tcPr>
          <w:p w14:paraId="651815B4" w14:textId="77777777" w:rsidR="00C043F1" w:rsidRPr="00FB7953" w:rsidRDefault="00C043F1" w:rsidP="00696646">
            <w:pPr>
              <w:spacing w:line="276" w:lineRule="auto"/>
              <w:jc w:val="both"/>
              <w:rPr>
                <w:rFonts w:asciiTheme="minorHAnsi" w:hAnsiTheme="minorHAnsi"/>
                <w:sz w:val="22"/>
                <w:szCs w:val="22"/>
                <w:lang w:val="en-GB"/>
              </w:rPr>
            </w:pPr>
          </w:p>
        </w:tc>
      </w:tr>
      <w:tr w:rsidR="00C043F1" w:rsidRPr="00FB7953" w14:paraId="4D2F5187"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6DA8E5" w14:textId="3E329DD0" w:rsidR="00C043F1" w:rsidRPr="00FB7953" w:rsidRDefault="00387C02" w:rsidP="00387C02">
            <w:pPr>
              <w:spacing w:line="276" w:lineRule="auto"/>
              <w:jc w:val="both"/>
              <w:rPr>
                <w:rFonts w:asciiTheme="minorHAnsi" w:hAnsiTheme="minorHAnsi"/>
                <w:b/>
                <w:sz w:val="22"/>
                <w:szCs w:val="22"/>
                <w:lang w:val="en-GB"/>
              </w:rPr>
            </w:pPr>
            <w:r w:rsidRPr="00FB7953">
              <w:rPr>
                <w:rFonts w:asciiTheme="minorHAnsi" w:hAnsiTheme="minorHAnsi"/>
                <w:b/>
                <w:sz w:val="22"/>
                <w:szCs w:val="22"/>
                <w:lang w:val="en-GB"/>
              </w:rPr>
              <w:t xml:space="preserve">Responsible partner of a group of economic entities </w:t>
            </w:r>
            <w:r w:rsidRPr="00FB7953">
              <w:rPr>
                <w:rFonts w:asciiTheme="minorHAnsi" w:hAnsiTheme="minorHAnsi"/>
                <w:b/>
                <w:i/>
                <w:sz w:val="22"/>
                <w:szCs w:val="22"/>
                <w:lang w:val="en-GB"/>
              </w:rPr>
              <w:t>(to be filled in if the tender is submitted by a group of economic entities</w:t>
            </w:r>
            <w:r w:rsidRPr="00FB7953">
              <w:rPr>
                <w:rFonts w:asciiTheme="minorHAnsi" w:hAnsiTheme="minorHAnsi"/>
                <w:b/>
                <w:sz w:val="22"/>
                <w:szCs w:val="22"/>
                <w:lang w:val="en-GB"/>
              </w:rPr>
              <w:t>)</w:t>
            </w:r>
          </w:p>
        </w:tc>
        <w:tc>
          <w:tcPr>
            <w:tcW w:w="4785" w:type="dxa"/>
            <w:tcBorders>
              <w:top w:val="single" w:sz="4" w:space="0" w:color="auto"/>
              <w:left w:val="single" w:sz="4" w:space="0" w:color="auto"/>
              <w:bottom w:val="single" w:sz="4" w:space="0" w:color="auto"/>
              <w:right w:val="single" w:sz="4" w:space="0" w:color="auto"/>
            </w:tcBorders>
          </w:tcPr>
          <w:p w14:paraId="04F52F96" w14:textId="77777777" w:rsidR="00C043F1" w:rsidRPr="00FB7953" w:rsidRDefault="00C043F1" w:rsidP="00696646">
            <w:pPr>
              <w:spacing w:line="276" w:lineRule="auto"/>
              <w:jc w:val="both"/>
              <w:rPr>
                <w:rFonts w:asciiTheme="minorHAnsi" w:hAnsiTheme="minorHAnsi"/>
                <w:sz w:val="22"/>
                <w:szCs w:val="22"/>
                <w:lang w:val="en-GB"/>
              </w:rPr>
            </w:pPr>
          </w:p>
        </w:tc>
      </w:tr>
      <w:tr w:rsidR="00C043F1" w:rsidRPr="00FB7953" w14:paraId="47508120"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4F2614" w14:textId="20713372" w:rsidR="00C043F1" w:rsidRPr="00FB7953" w:rsidRDefault="0051441E" w:rsidP="00DB3B6E">
            <w:pPr>
              <w:spacing w:line="276" w:lineRule="auto"/>
              <w:jc w:val="both"/>
              <w:rPr>
                <w:rFonts w:asciiTheme="minorHAnsi" w:hAnsiTheme="minorHAnsi"/>
                <w:b/>
                <w:sz w:val="22"/>
                <w:szCs w:val="22"/>
                <w:lang w:val="en-GB"/>
              </w:rPr>
            </w:pPr>
            <w:r w:rsidRPr="00FB7953">
              <w:rPr>
                <w:rFonts w:asciiTheme="minorHAnsi" w:hAnsiTheme="minorHAnsi"/>
                <w:b/>
                <w:sz w:val="22"/>
                <w:szCs w:val="22"/>
                <w:lang w:val="en-GB"/>
              </w:rPr>
              <w:t xml:space="preserve">Name and surname of the </w:t>
            </w:r>
            <w:r w:rsidR="00DB3B6E" w:rsidRPr="00FB7953">
              <w:rPr>
                <w:rFonts w:asciiTheme="minorHAnsi" w:hAnsiTheme="minorHAnsi"/>
                <w:b/>
                <w:sz w:val="22"/>
                <w:szCs w:val="22"/>
                <w:lang w:val="en-GB"/>
              </w:rPr>
              <w:t xml:space="preserve">responsible </w:t>
            </w:r>
            <w:r w:rsidRPr="00FB7953">
              <w:rPr>
                <w:rFonts w:asciiTheme="minorHAnsi" w:hAnsiTheme="minorHAnsi"/>
                <w:b/>
                <w:sz w:val="22"/>
                <w:szCs w:val="22"/>
                <w:lang w:val="en-GB"/>
              </w:rPr>
              <w:t>person of the Supplier/Partner of a group of economic entities authorised to sign the tender</w:t>
            </w:r>
          </w:p>
        </w:tc>
        <w:tc>
          <w:tcPr>
            <w:tcW w:w="4785" w:type="dxa"/>
            <w:tcBorders>
              <w:top w:val="single" w:sz="4" w:space="0" w:color="auto"/>
              <w:left w:val="single" w:sz="4" w:space="0" w:color="auto"/>
              <w:bottom w:val="single" w:sz="4" w:space="0" w:color="auto"/>
              <w:right w:val="single" w:sz="4" w:space="0" w:color="auto"/>
            </w:tcBorders>
          </w:tcPr>
          <w:p w14:paraId="2E74864A" w14:textId="77777777" w:rsidR="00C043F1" w:rsidRPr="00FB7953" w:rsidRDefault="00C043F1" w:rsidP="00696646">
            <w:pPr>
              <w:spacing w:line="276" w:lineRule="auto"/>
              <w:jc w:val="both"/>
              <w:rPr>
                <w:rFonts w:asciiTheme="minorHAnsi" w:hAnsiTheme="minorHAnsi"/>
                <w:sz w:val="22"/>
                <w:szCs w:val="22"/>
                <w:lang w:val="en-GB"/>
              </w:rPr>
            </w:pPr>
          </w:p>
        </w:tc>
      </w:tr>
    </w:tbl>
    <w:p w14:paraId="767683F6" w14:textId="77777777" w:rsidR="00C043F1" w:rsidRPr="00FB7953" w:rsidRDefault="00C043F1" w:rsidP="00C043F1">
      <w:pPr>
        <w:spacing w:before="60" w:after="60"/>
        <w:rPr>
          <w:rFonts w:asciiTheme="minorHAnsi" w:hAnsiTheme="minorHAnsi"/>
          <w:sz w:val="22"/>
          <w:szCs w:val="22"/>
          <w:lang w:val="en-GB"/>
        </w:rPr>
      </w:pPr>
    </w:p>
    <w:p w14:paraId="3BB15E51" w14:textId="0F4222E8" w:rsidR="00C043F1" w:rsidRPr="00FB7953" w:rsidRDefault="000F7B39" w:rsidP="00C043F1">
      <w:pPr>
        <w:jc w:val="both"/>
        <w:rPr>
          <w:rFonts w:asciiTheme="minorHAnsi" w:hAnsiTheme="minorHAnsi" w:cs="Arial"/>
          <w:sz w:val="22"/>
          <w:szCs w:val="22"/>
          <w:lang w:val="en-GB"/>
        </w:rPr>
      </w:pPr>
      <w:r w:rsidRPr="00FB7953">
        <w:rPr>
          <w:rFonts w:asciiTheme="minorHAnsi" w:hAnsiTheme="minorHAnsi" w:cs="Arial"/>
          <w:sz w:val="22"/>
          <w:szCs w:val="22"/>
          <w:lang w:val="en-GB"/>
        </w:rPr>
        <w:t xml:space="preserve">Information on the part of goods to be delivered/services to be provided/tasks to be performed by each member of </w:t>
      </w:r>
      <w:r w:rsidRPr="00FB7953">
        <w:rPr>
          <w:rFonts w:asciiTheme="minorHAnsi" w:hAnsiTheme="minorHAnsi" w:cs="Arial"/>
          <w:b/>
          <w:sz w:val="22"/>
          <w:szCs w:val="22"/>
          <w:lang w:val="en-GB"/>
        </w:rPr>
        <w:t>the Suppliers’ group</w:t>
      </w:r>
      <w:r w:rsidRPr="00FB7953">
        <w:rPr>
          <w:rFonts w:asciiTheme="minorHAnsi" w:hAnsiTheme="minorHAnsi" w:cs="Arial"/>
          <w:sz w:val="22"/>
          <w:szCs w:val="22"/>
          <w:lang w:val="en-GB"/>
        </w:rPr>
        <w:t xml:space="preserve"> (</w:t>
      </w:r>
      <w:r w:rsidRPr="00FB7953">
        <w:rPr>
          <w:rFonts w:asciiTheme="minorHAnsi" w:hAnsiTheme="minorHAnsi" w:cs="Arial"/>
          <w:i/>
          <w:sz w:val="22"/>
          <w:szCs w:val="22"/>
          <w:u w:val="single"/>
          <w:lang w:val="en-GB"/>
        </w:rPr>
        <w:t>to be filled in when the tender is submitted by a group of Suppliers</w:t>
      </w:r>
      <w:r w:rsidRPr="00FB7953">
        <w:rPr>
          <w:rFonts w:asciiTheme="minorHAnsi" w:hAnsiTheme="minorHAnsi" w:cs="Arial"/>
          <w:sz w:val="22"/>
          <w:szCs w:val="22"/>
          <w:lang w:val="en-GB"/>
        </w:rPr>
        <w:t>)</w:t>
      </w:r>
    </w:p>
    <w:tbl>
      <w:tblPr>
        <w:tblStyle w:val="TableGrid"/>
        <w:tblW w:w="9634" w:type="dxa"/>
        <w:tblLook w:val="04A0" w:firstRow="1" w:lastRow="0" w:firstColumn="1" w:lastColumn="0" w:noHBand="0" w:noVBand="1"/>
      </w:tblPr>
      <w:tblGrid>
        <w:gridCol w:w="704"/>
        <w:gridCol w:w="4394"/>
        <w:gridCol w:w="4536"/>
      </w:tblGrid>
      <w:tr w:rsidR="00C043F1" w:rsidRPr="00FB7953" w14:paraId="2359FBB6" w14:textId="77777777" w:rsidTr="00696646">
        <w:tc>
          <w:tcPr>
            <w:tcW w:w="704" w:type="dxa"/>
            <w:shd w:val="clear" w:color="auto" w:fill="F2F2F2" w:themeFill="background1" w:themeFillShade="F2"/>
            <w:vAlign w:val="center"/>
          </w:tcPr>
          <w:p w14:paraId="1E7C1D46" w14:textId="0FF2D6BE" w:rsidR="00C043F1" w:rsidRPr="00FB7953" w:rsidRDefault="00EB37C6" w:rsidP="00EB37C6">
            <w:pPr>
              <w:spacing w:before="60" w:after="60"/>
              <w:jc w:val="center"/>
              <w:rPr>
                <w:rFonts w:asciiTheme="minorHAnsi" w:hAnsiTheme="minorHAnsi" w:cs="Arial"/>
                <w:b/>
                <w:sz w:val="22"/>
                <w:szCs w:val="22"/>
                <w:lang w:val="en-GB"/>
              </w:rPr>
            </w:pPr>
            <w:r w:rsidRPr="00FB7953">
              <w:rPr>
                <w:rFonts w:asciiTheme="minorHAnsi" w:hAnsiTheme="minorHAnsi" w:cs="Arial"/>
                <w:b/>
                <w:sz w:val="22"/>
                <w:szCs w:val="22"/>
                <w:lang w:val="en-GB"/>
              </w:rPr>
              <w:t>No.</w:t>
            </w:r>
          </w:p>
        </w:tc>
        <w:tc>
          <w:tcPr>
            <w:tcW w:w="4394" w:type="dxa"/>
            <w:shd w:val="clear" w:color="auto" w:fill="F2F2F2" w:themeFill="background1" w:themeFillShade="F2"/>
            <w:vAlign w:val="center"/>
          </w:tcPr>
          <w:p w14:paraId="1A7BC3B9" w14:textId="6D28EEA2" w:rsidR="00C043F1" w:rsidRPr="00FB7953" w:rsidRDefault="000D40D3" w:rsidP="000D40D3">
            <w:pPr>
              <w:spacing w:before="60" w:after="60"/>
              <w:jc w:val="center"/>
              <w:rPr>
                <w:rFonts w:asciiTheme="minorHAnsi" w:hAnsiTheme="minorHAnsi" w:cs="Arial"/>
                <w:b/>
                <w:sz w:val="22"/>
                <w:szCs w:val="22"/>
                <w:lang w:val="en-GB"/>
              </w:rPr>
            </w:pPr>
            <w:r w:rsidRPr="00FB7953">
              <w:rPr>
                <w:rFonts w:asciiTheme="minorHAnsi" w:hAnsiTheme="minorHAnsi" w:cs="Arial"/>
                <w:b/>
                <w:sz w:val="22"/>
                <w:szCs w:val="22"/>
                <w:lang w:val="en-GB"/>
              </w:rPr>
              <w:t>Name of member of the Suppliers‘ group</w:t>
            </w:r>
          </w:p>
        </w:tc>
        <w:tc>
          <w:tcPr>
            <w:tcW w:w="4536" w:type="dxa"/>
            <w:shd w:val="clear" w:color="auto" w:fill="F2F2F2" w:themeFill="background1" w:themeFillShade="F2"/>
            <w:vAlign w:val="center"/>
          </w:tcPr>
          <w:p w14:paraId="19105A04" w14:textId="6D35C220" w:rsidR="00C043F1" w:rsidRPr="00FB7953" w:rsidRDefault="007E31FE" w:rsidP="007E31FE">
            <w:pPr>
              <w:spacing w:before="60" w:after="60"/>
              <w:jc w:val="center"/>
              <w:rPr>
                <w:rFonts w:asciiTheme="minorHAnsi" w:hAnsiTheme="minorHAnsi" w:cs="Arial"/>
                <w:b/>
                <w:sz w:val="22"/>
                <w:szCs w:val="22"/>
                <w:lang w:val="en-GB"/>
              </w:rPr>
            </w:pPr>
            <w:r w:rsidRPr="00FB7953">
              <w:rPr>
                <w:rFonts w:asciiTheme="minorHAnsi" w:hAnsiTheme="minorHAnsi" w:cs="Arial"/>
                <w:b/>
                <w:sz w:val="22"/>
                <w:szCs w:val="22"/>
                <w:lang w:val="en-GB"/>
              </w:rPr>
              <w:t>Part of goods to be delivered/services to be provided/tasks to be performed</w:t>
            </w:r>
          </w:p>
        </w:tc>
      </w:tr>
      <w:tr w:rsidR="00C043F1" w:rsidRPr="00FB7953" w14:paraId="3A1B0423" w14:textId="77777777" w:rsidTr="00696646">
        <w:tc>
          <w:tcPr>
            <w:tcW w:w="704" w:type="dxa"/>
          </w:tcPr>
          <w:p w14:paraId="4E1A27B1" w14:textId="77777777" w:rsidR="00C043F1" w:rsidRPr="00FB7953" w:rsidRDefault="00C043F1" w:rsidP="00696646">
            <w:pPr>
              <w:spacing w:before="60" w:after="60"/>
              <w:jc w:val="center"/>
              <w:rPr>
                <w:rFonts w:asciiTheme="minorHAnsi" w:hAnsiTheme="minorHAnsi" w:cs="Arial"/>
                <w:sz w:val="22"/>
                <w:szCs w:val="22"/>
                <w:lang w:val="en-GB"/>
              </w:rPr>
            </w:pPr>
            <w:r w:rsidRPr="00FB7953">
              <w:rPr>
                <w:rFonts w:asciiTheme="minorHAnsi" w:hAnsiTheme="minorHAnsi" w:cs="Arial"/>
                <w:sz w:val="22"/>
                <w:szCs w:val="22"/>
                <w:lang w:val="en-GB"/>
              </w:rPr>
              <w:t>1.</w:t>
            </w:r>
          </w:p>
        </w:tc>
        <w:tc>
          <w:tcPr>
            <w:tcW w:w="4394" w:type="dxa"/>
          </w:tcPr>
          <w:p w14:paraId="5C71A271" w14:textId="77777777" w:rsidR="00C043F1" w:rsidRPr="00FB7953" w:rsidRDefault="00C043F1" w:rsidP="00696646">
            <w:pPr>
              <w:spacing w:before="60" w:after="60"/>
              <w:rPr>
                <w:rFonts w:asciiTheme="minorHAnsi" w:hAnsiTheme="minorHAnsi" w:cs="Arial"/>
                <w:sz w:val="22"/>
                <w:szCs w:val="22"/>
                <w:lang w:val="en-GB"/>
              </w:rPr>
            </w:pPr>
          </w:p>
        </w:tc>
        <w:tc>
          <w:tcPr>
            <w:tcW w:w="4536" w:type="dxa"/>
          </w:tcPr>
          <w:p w14:paraId="0E71AD88" w14:textId="77777777" w:rsidR="00C043F1" w:rsidRPr="00FB7953" w:rsidRDefault="00C043F1" w:rsidP="00696646">
            <w:pPr>
              <w:spacing w:before="60" w:after="60"/>
              <w:rPr>
                <w:rFonts w:asciiTheme="minorHAnsi" w:hAnsiTheme="minorHAnsi" w:cs="Arial"/>
                <w:sz w:val="22"/>
                <w:szCs w:val="22"/>
                <w:lang w:val="en-GB"/>
              </w:rPr>
            </w:pPr>
          </w:p>
        </w:tc>
      </w:tr>
    </w:tbl>
    <w:p w14:paraId="7F3BC671" w14:textId="77777777" w:rsidR="00C043F1" w:rsidRPr="00FB7953" w:rsidRDefault="00C043F1" w:rsidP="00C043F1">
      <w:pPr>
        <w:spacing w:before="60" w:after="60"/>
        <w:rPr>
          <w:rFonts w:asciiTheme="minorHAnsi" w:hAnsiTheme="minorHAnsi" w:cs="Arial"/>
          <w:sz w:val="22"/>
          <w:szCs w:val="22"/>
          <w:lang w:val="en-GB"/>
        </w:rPr>
      </w:pPr>
    </w:p>
    <w:p w14:paraId="3338D144" w14:textId="23B6AE75" w:rsidR="00C043F1" w:rsidRPr="00FB7953" w:rsidRDefault="00DB3B6E" w:rsidP="00C043F1">
      <w:pPr>
        <w:pStyle w:val="Heading1"/>
        <w:numPr>
          <w:ilvl w:val="0"/>
          <w:numId w:val="5"/>
        </w:numPr>
        <w:spacing w:before="60" w:after="60"/>
        <w:ind w:left="720"/>
        <w:jc w:val="center"/>
        <w:rPr>
          <w:rFonts w:asciiTheme="minorHAnsi" w:hAnsiTheme="minorHAnsi"/>
          <w:b/>
          <w:bCs/>
          <w:sz w:val="22"/>
          <w:szCs w:val="22"/>
          <w:lang w:val="en-GB"/>
        </w:rPr>
      </w:pPr>
      <w:bookmarkStart w:id="2" w:name="_Toc329443225"/>
      <w:r w:rsidRPr="00FB7953">
        <w:rPr>
          <w:rFonts w:asciiTheme="minorHAnsi" w:hAnsiTheme="minorHAnsi"/>
          <w:b/>
          <w:bCs/>
          <w:sz w:val="22"/>
          <w:szCs w:val="22"/>
          <w:lang w:val="en-GB"/>
        </w:rPr>
        <w:t>INFORMATION ON THE CONTACT PERSON OF THE SUPPLIER/RESPONSIBLE</w:t>
      </w:r>
      <w:r w:rsidR="001C0B55" w:rsidRPr="00FB7953">
        <w:rPr>
          <w:rFonts w:asciiTheme="minorHAnsi" w:hAnsiTheme="minorHAnsi"/>
          <w:b/>
          <w:bCs/>
          <w:sz w:val="22"/>
          <w:szCs w:val="22"/>
          <w:lang w:val="en-GB"/>
        </w:rPr>
        <w:t xml:space="preserve"> PARTNER</w:t>
      </w:r>
      <w:r w:rsidRPr="00FB7953">
        <w:rPr>
          <w:rFonts w:asciiTheme="minorHAnsi" w:hAnsiTheme="minorHAnsi"/>
          <w:b/>
          <w:bCs/>
          <w:sz w:val="22"/>
          <w:szCs w:val="22"/>
          <w:lang w:val="en-GB"/>
        </w:rPr>
        <w:t xml:space="preserve"> </w:t>
      </w:r>
      <w:r w:rsidR="00A46220" w:rsidRPr="00FB7953">
        <w:rPr>
          <w:rFonts w:asciiTheme="minorHAnsi" w:hAnsiTheme="minorHAnsi"/>
          <w:b/>
          <w:bCs/>
          <w:sz w:val="22"/>
          <w:szCs w:val="22"/>
          <w:lang w:val="en-GB"/>
        </w:rPr>
        <w:t xml:space="preserve">OF A GROUP OF ECONOMIC ENTITIES </w:t>
      </w:r>
      <w:bookmarkEnd w:id="2"/>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FB7953" w14:paraId="0A4B9F52"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0ED0E" w14:textId="292618EC" w:rsidR="00C043F1" w:rsidRPr="00FB7953" w:rsidRDefault="006E69DC" w:rsidP="006E69DC">
            <w:pPr>
              <w:spacing w:before="60" w:after="60" w:line="276" w:lineRule="auto"/>
              <w:jc w:val="both"/>
              <w:rPr>
                <w:rFonts w:asciiTheme="minorHAnsi" w:hAnsiTheme="minorHAnsi"/>
                <w:b/>
                <w:sz w:val="22"/>
                <w:szCs w:val="22"/>
                <w:lang w:val="en-GB"/>
              </w:rPr>
            </w:pPr>
            <w:r w:rsidRPr="00FB7953">
              <w:rPr>
                <w:rFonts w:asciiTheme="minorHAnsi" w:hAnsiTheme="minorHAnsi"/>
                <w:b/>
                <w:sz w:val="22"/>
                <w:szCs w:val="22"/>
                <w:lang w:val="en-GB"/>
              </w:rPr>
              <w:t>Name, surname</w:t>
            </w:r>
          </w:p>
        </w:tc>
        <w:tc>
          <w:tcPr>
            <w:tcW w:w="4785" w:type="dxa"/>
            <w:tcBorders>
              <w:top w:val="single" w:sz="4" w:space="0" w:color="auto"/>
              <w:left w:val="single" w:sz="4" w:space="0" w:color="auto"/>
              <w:bottom w:val="single" w:sz="4" w:space="0" w:color="auto"/>
              <w:right w:val="single" w:sz="4" w:space="0" w:color="auto"/>
            </w:tcBorders>
          </w:tcPr>
          <w:p w14:paraId="7552F345" w14:textId="77777777" w:rsidR="00C043F1" w:rsidRPr="00FB7953" w:rsidRDefault="00C043F1" w:rsidP="00696646">
            <w:pPr>
              <w:spacing w:before="60" w:after="60" w:line="276" w:lineRule="auto"/>
              <w:jc w:val="both"/>
              <w:rPr>
                <w:rFonts w:asciiTheme="minorHAnsi" w:hAnsiTheme="minorHAnsi"/>
                <w:sz w:val="22"/>
                <w:szCs w:val="22"/>
                <w:lang w:val="en-GB"/>
              </w:rPr>
            </w:pPr>
          </w:p>
        </w:tc>
      </w:tr>
      <w:tr w:rsidR="00C043F1" w:rsidRPr="00FB7953" w14:paraId="689F07A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BCD01" w14:textId="06BFDF29" w:rsidR="00C043F1" w:rsidRPr="00FB7953" w:rsidRDefault="0000454D" w:rsidP="0000454D">
            <w:pPr>
              <w:spacing w:before="60" w:after="60" w:line="276" w:lineRule="auto"/>
              <w:jc w:val="both"/>
              <w:rPr>
                <w:rFonts w:asciiTheme="minorHAnsi" w:hAnsiTheme="minorHAnsi"/>
                <w:b/>
                <w:sz w:val="22"/>
                <w:szCs w:val="22"/>
                <w:lang w:val="en-GB"/>
              </w:rPr>
            </w:pPr>
            <w:r w:rsidRPr="00FB7953">
              <w:rPr>
                <w:rFonts w:asciiTheme="minorHAnsi" w:hAnsiTheme="minorHAnsi"/>
                <w:b/>
                <w:sz w:val="22"/>
                <w:szCs w:val="22"/>
                <w:lang w:val="en-GB"/>
              </w:rPr>
              <w:t>Phone number/Mobile phone number</w:t>
            </w:r>
          </w:p>
        </w:tc>
        <w:tc>
          <w:tcPr>
            <w:tcW w:w="4785" w:type="dxa"/>
            <w:tcBorders>
              <w:top w:val="single" w:sz="4" w:space="0" w:color="auto"/>
              <w:left w:val="single" w:sz="4" w:space="0" w:color="auto"/>
              <w:bottom w:val="single" w:sz="4" w:space="0" w:color="auto"/>
              <w:right w:val="single" w:sz="4" w:space="0" w:color="auto"/>
            </w:tcBorders>
          </w:tcPr>
          <w:p w14:paraId="35646C64" w14:textId="77777777" w:rsidR="00C043F1" w:rsidRPr="00FB7953" w:rsidRDefault="00C043F1" w:rsidP="00696646">
            <w:pPr>
              <w:spacing w:before="60" w:after="60" w:line="276" w:lineRule="auto"/>
              <w:jc w:val="both"/>
              <w:rPr>
                <w:rFonts w:asciiTheme="minorHAnsi" w:hAnsiTheme="minorHAnsi"/>
                <w:sz w:val="22"/>
                <w:szCs w:val="22"/>
                <w:lang w:val="en-GB"/>
              </w:rPr>
            </w:pPr>
          </w:p>
        </w:tc>
      </w:tr>
      <w:tr w:rsidR="00C043F1" w:rsidRPr="00FB7953" w14:paraId="572F520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65F66" w14:textId="06BE4D79" w:rsidR="00C043F1" w:rsidRPr="00FB7953" w:rsidRDefault="0000454D" w:rsidP="0000454D">
            <w:pPr>
              <w:spacing w:before="60" w:after="60" w:line="276" w:lineRule="auto"/>
              <w:jc w:val="both"/>
              <w:rPr>
                <w:rFonts w:asciiTheme="minorHAnsi" w:hAnsiTheme="minorHAnsi"/>
                <w:b/>
                <w:sz w:val="22"/>
                <w:szCs w:val="22"/>
                <w:lang w:val="en-GB"/>
              </w:rPr>
            </w:pPr>
            <w:r w:rsidRPr="00FB7953">
              <w:rPr>
                <w:rFonts w:asciiTheme="minorHAnsi" w:hAnsiTheme="minorHAnsi"/>
                <w:b/>
                <w:sz w:val="22"/>
                <w:szCs w:val="22"/>
                <w:lang w:val="en-GB"/>
              </w:rPr>
              <w:t xml:space="preserve">E-mail address </w:t>
            </w:r>
          </w:p>
        </w:tc>
        <w:tc>
          <w:tcPr>
            <w:tcW w:w="4785" w:type="dxa"/>
            <w:tcBorders>
              <w:top w:val="single" w:sz="4" w:space="0" w:color="auto"/>
              <w:left w:val="single" w:sz="4" w:space="0" w:color="auto"/>
              <w:bottom w:val="single" w:sz="4" w:space="0" w:color="auto"/>
              <w:right w:val="single" w:sz="4" w:space="0" w:color="auto"/>
            </w:tcBorders>
          </w:tcPr>
          <w:p w14:paraId="01B6A6F2" w14:textId="77777777" w:rsidR="00C043F1" w:rsidRPr="00FB7953" w:rsidRDefault="00C043F1" w:rsidP="00696646">
            <w:pPr>
              <w:spacing w:before="60" w:after="60" w:line="276" w:lineRule="auto"/>
              <w:jc w:val="both"/>
              <w:rPr>
                <w:rFonts w:asciiTheme="minorHAnsi" w:hAnsiTheme="minorHAnsi"/>
                <w:sz w:val="22"/>
                <w:szCs w:val="22"/>
                <w:lang w:val="en-GB"/>
              </w:rPr>
            </w:pPr>
          </w:p>
        </w:tc>
      </w:tr>
    </w:tbl>
    <w:p w14:paraId="4D6BA925" w14:textId="77777777" w:rsidR="00C043F1" w:rsidRPr="00FB7953" w:rsidRDefault="00C043F1" w:rsidP="00C043F1">
      <w:pPr>
        <w:spacing w:before="60" w:after="60"/>
        <w:ind w:firstLine="720"/>
        <w:jc w:val="both"/>
        <w:rPr>
          <w:rFonts w:asciiTheme="minorHAnsi" w:hAnsiTheme="minorHAnsi"/>
          <w:sz w:val="22"/>
          <w:szCs w:val="22"/>
          <w:lang w:val="en-GB"/>
        </w:rPr>
      </w:pPr>
    </w:p>
    <w:p w14:paraId="3644DAEA" w14:textId="4CCD7616" w:rsidR="00C043F1" w:rsidRDefault="006451C9" w:rsidP="00C043F1">
      <w:pPr>
        <w:pStyle w:val="Heading1"/>
        <w:numPr>
          <w:ilvl w:val="0"/>
          <w:numId w:val="5"/>
        </w:numPr>
        <w:spacing w:before="60" w:after="60"/>
        <w:ind w:left="720"/>
        <w:jc w:val="center"/>
        <w:rPr>
          <w:rFonts w:asciiTheme="minorHAnsi" w:hAnsiTheme="minorHAnsi"/>
          <w:b/>
          <w:bCs/>
          <w:sz w:val="22"/>
          <w:szCs w:val="22"/>
          <w:lang w:val="en-GB"/>
        </w:rPr>
      </w:pPr>
      <w:bookmarkStart w:id="3" w:name="_Toc329443226"/>
      <w:r w:rsidRPr="00FB7953">
        <w:rPr>
          <w:rFonts w:asciiTheme="minorHAnsi" w:hAnsiTheme="minorHAnsi"/>
          <w:b/>
          <w:bCs/>
          <w:sz w:val="22"/>
          <w:szCs w:val="22"/>
          <w:lang w:val="en-GB"/>
        </w:rPr>
        <w:t>ACCEPTANCE OF PROCUREMENT CONDITIONS</w:t>
      </w:r>
      <w:bookmarkEnd w:id="3"/>
    </w:p>
    <w:p w14:paraId="2C4116F4" w14:textId="77777777" w:rsidR="00F70FEF" w:rsidRPr="00F70FEF" w:rsidRDefault="00F70FEF" w:rsidP="00F70FEF">
      <w:pPr>
        <w:rPr>
          <w:lang w:val="en-GB"/>
        </w:rPr>
      </w:pPr>
    </w:p>
    <w:p w14:paraId="0A8F211F" w14:textId="6830B94B" w:rsidR="00C043F1" w:rsidRPr="00FB7953" w:rsidRDefault="00C572C9" w:rsidP="00C043F1">
      <w:pPr>
        <w:spacing w:before="60" w:after="60"/>
        <w:jc w:val="both"/>
        <w:rPr>
          <w:rFonts w:asciiTheme="minorHAnsi" w:hAnsiTheme="minorHAnsi"/>
          <w:sz w:val="22"/>
          <w:szCs w:val="22"/>
          <w:lang w:val="en-GB"/>
        </w:rPr>
      </w:pPr>
      <w:r w:rsidRPr="00FB7953">
        <w:rPr>
          <w:rFonts w:asciiTheme="minorHAnsi" w:hAnsiTheme="minorHAnsi"/>
          <w:sz w:val="22"/>
          <w:szCs w:val="22"/>
          <w:lang w:val="en-GB"/>
        </w:rPr>
        <w:t xml:space="preserve">We hereby acknowledge that by submitting </w:t>
      </w:r>
      <w:r w:rsidR="00916837" w:rsidRPr="00FB7953">
        <w:rPr>
          <w:rFonts w:asciiTheme="minorHAnsi" w:hAnsiTheme="minorHAnsi"/>
          <w:sz w:val="22"/>
          <w:szCs w:val="22"/>
          <w:lang w:val="en-GB"/>
        </w:rPr>
        <w:t xml:space="preserve">our </w:t>
      </w:r>
      <w:r w:rsidRPr="00FB7953">
        <w:rPr>
          <w:rFonts w:asciiTheme="minorHAnsi" w:hAnsiTheme="minorHAnsi"/>
          <w:sz w:val="22"/>
          <w:szCs w:val="22"/>
          <w:lang w:val="en-GB"/>
        </w:rPr>
        <w:t>tender we accept the Procurement procedure set forth in the Procurement Conditions.</w:t>
      </w:r>
      <w:r w:rsidR="00C043F1" w:rsidRPr="00FB7953">
        <w:rPr>
          <w:rFonts w:asciiTheme="minorHAnsi" w:hAnsiTheme="minorHAnsi"/>
          <w:sz w:val="22"/>
          <w:szCs w:val="22"/>
          <w:lang w:val="en-GB"/>
        </w:rPr>
        <w:t xml:space="preserve"> </w:t>
      </w:r>
    </w:p>
    <w:p w14:paraId="2FF65B22" w14:textId="7DF135F5" w:rsidR="00C043F1" w:rsidRPr="00FB7953" w:rsidRDefault="00916837" w:rsidP="00C043F1">
      <w:pPr>
        <w:spacing w:before="60" w:after="60"/>
        <w:jc w:val="both"/>
        <w:rPr>
          <w:rFonts w:asciiTheme="minorHAnsi" w:hAnsiTheme="minorHAnsi"/>
          <w:sz w:val="22"/>
          <w:szCs w:val="22"/>
          <w:lang w:val="en-GB"/>
        </w:rPr>
      </w:pPr>
      <w:r w:rsidRPr="00FB7953">
        <w:rPr>
          <w:rFonts w:asciiTheme="minorHAnsi" w:hAnsiTheme="minorHAnsi"/>
          <w:sz w:val="22"/>
          <w:szCs w:val="22"/>
          <w:lang w:val="en-GB"/>
        </w:rPr>
        <w:t>We confirm that we have carefully read all the requirements of the Procurement Conditions as well as the Technical</w:t>
      </w:r>
      <w:r w:rsidR="00FC1C68" w:rsidRPr="00FB7953">
        <w:rPr>
          <w:rFonts w:asciiTheme="minorHAnsi" w:hAnsiTheme="minorHAnsi"/>
          <w:sz w:val="22"/>
          <w:szCs w:val="22"/>
          <w:lang w:val="en-GB"/>
        </w:rPr>
        <w:t xml:space="preserve"> Specification</w:t>
      </w:r>
      <w:r w:rsidRPr="00FB7953">
        <w:rPr>
          <w:rFonts w:asciiTheme="minorHAnsi" w:hAnsiTheme="minorHAnsi"/>
          <w:sz w:val="22"/>
          <w:szCs w:val="22"/>
          <w:lang w:val="en-GB"/>
        </w:rPr>
        <w:t xml:space="preserve">, our tender fully complies with them and we undertake to follow them during the performance of the contract. We also undertake to comply with other requirements of legal acts valid in the Republic of Lithuania and applicable to the object of procurement and the contract. In </w:t>
      </w:r>
      <w:r w:rsidR="002465F5" w:rsidRPr="00FB7953">
        <w:rPr>
          <w:rFonts w:asciiTheme="minorHAnsi" w:hAnsiTheme="minorHAnsi"/>
          <w:sz w:val="22"/>
          <w:szCs w:val="22"/>
          <w:lang w:val="en-GB"/>
        </w:rPr>
        <w:t>preparing</w:t>
      </w:r>
      <w:r w:rsidRPr="00FB7953">
        <w:rPr>
          <w:rFonts w:asciiTheme="minorHAnsi" w:hAnsiTheme="minorHAnsi"/>
          <w:sz w:val="22"/>
          <w:szCs w:val="22"/>
          <w:lang w:val="en-GB"/>
        </w:rPr>
        <w:t xml:space="preserve"> the tender </w:t>
      </w:r>
      <w:r w:rsidR="002465F5" w:rsidRPr="00FB7953">
        <w:rPr>
          <w:rFonts w:asciiTheme="minorHAnsi" w:hAnsiTheme="minorHAnsi"/>
          <w:sz w:val="22"/>
          <w:szCs w:val="22"/>
          <w:lang w:val="en-GB"/>
        </w:rPr>
        <w:t>we</w:t>
      </w:r>
      <w:r w:rsidRPr="00FB7953">
        <w:rPr>
          <w:rFonts w:asciiTheme="minorHAnsi" w:hAnsiTheme="minorHAnsi"/>
          <w:sz w:val="22"/>
          <w:szCs w:val="22"/>
          <w:lang w:val="en-GB"/>
        </w:rPr>
        <w:t xml:space="preserve"> </w:t>
      </w:r>
      <w:r w:rsidR="002465F5" w:rsidRPr="00FB7953">
        <w:rPr>
          <w:rFonts w:asciiTheme="minorHAnsi" w:hAnsiTheme="minorHAnsi"/>
          <w:sz w:val="22"/>
          <w:szCs w:val="22"/>
          <w:lang w:val="en-GB"/>
        </w:rPr>
        <w:t xml:space="preserve">have </w:t>
      </w:r>
      <w:proofErr w:type="gramStart"/>
      <w:r w:rsidR="002465F5" w:rsidRPr="00FB7953">
        <w:rPr>
          <w:rFonts w:asciiTheme="minorHAnsi" w:hAnsiTheme="minorHAnsi"/>
          <w:sz w:val="22"/>
          <w:szCs w:val="22"/>
          <w:lang w:val="en-GB"/>
        </w:rPr>
        <w:t>taken into account</w:t>
      </w:r>
      <w:proofErr w:type="gramEnd"/>
      <w:r w:rsidR="002465F5" w:rsidRPr="00FB7953">
        <w:rPr>
          <w:rFonts w:asciiTheme="minorHAnsi" w:hAnsiTheme="minorHAnsi"/>
          <w:sz w:val="22"/>
          <w:szCs w:val="22"/>
          <w:lang w:val="en-GB"/>
        </w:rPr>
        <w:t xml:space="preserve"> the requirements for safety at work and working conditions.</w:t>
      </w:r>
    </w:p>
    <w:p w14:paraId="1912FC06" w14:textId="5A4AE0BF" w:rsidR="00C043F1" w:rsidRPr="00FB7953" w:rsidRDefault="00956945" w:rsidP="00C043F1">
      <w:pPr>
        <w:spacing w:before="60" w:after="60"/>
        <w:jc w:val="both"/>
        <w:rPr>
          <w:rFonts w:asciiTheme="minorHAnsi" w:hAnsiTheme="minorHAnsi"/>
          <w:sz w:val="22"/>
          <w:szCs w:val="22"/>
          <w:lang w:val="en-GB"/>
        </w:rPr>
      </w:pPr>
      <w:r w:rsidRPr="00FB7953">
        <w:rPr>
          <w:rFonts w:asciiTheme="minorHAnsi" w:hAnsiTheme="minorHAnsi"/>
          <w:sz w:val="22"/>
          <w:szCs w:val="22"/>
          <w:lang w:val="en-GB"/>
        </w:rPr>
        <w:t>We confirm that we have familiarised with the Anti-Corruption Policy</w:t>
      </w:r>
      <w:r w:rsidR="00C9547B" w:rsidRPr="00FB7953">
        <w:rPr>
          <w:rFonts w:asciiTheme="minorHAnsi" w:hAnsiTheme="minorHAnsi"/>
          <w:sz w:val="22"/>
          <w:szCs w:val="22"/>
          <w:lang w:val="en-GB"/>
        </w:rPr>
        <w:t xml:space="preserve"> and</w:t>
      </w:r>
      <w:r w:rsidR="00C9547B" w:rsidRPr="00FB7953">
        <w:rPr>
          <w:rFonts w:asciiTheme="minorHAnsi" w:hAnsiTheme="minorHAnsi" w:cstheme="minorHAnsi"/>
          <w:sz w:val="22"/>
          <w:szCs w:val="22"/>
          <w:lang w:val="en-GB"/>
        </w:rPr>
        <w:t xml:space="preserve"> Business partner code of conduct</w:t>
      </w:r>
      <w:r w:rsidRPr="00FB7953">
        <w:rPr>
          <w:rFonts w:asciiTheme="minorHAnsi" w:hAnsiTheme="minorHAnsi"/>
          <w:sz w:val="22"/>
          <w:szCs w:val="22"/>
          <w:lang w:val="en-GB"/>
        </w:rPr>
        <w:t xml:space="preserve"> of </w:t>
      </w:r>
      <w:r w:rsidR="00FB7953">
        <w:rPr>
          <w:rFonts w:asciiTheme="minorHAnsi" w:hAnsiTheme="minorHAnsi"/>
          <w:sz w:val="22"/>
          <w:szCs w:val="22"/>
          <w:lang w:val="en-GB"/>
        </w:rPr>
        <w:t>p</w:t>
      </w:r>
      <w:r w:rsidR="00C9547B" w:rsidRPr="00FB7953">
        <w:rPr>
          <w:rFonts w:asciiTheme="minorHAnsi" w:hAnsiTheme="minorHAnsi"/>
          <w:sz w:val="22"/>
          <w:szCs w:val="22"/>
          <w:lang w:val="en-GB"/>
        </w:rPr>
        <w:t xml:space="preserve">ublic </w:t>
      </w:r>
      <w:r w:rsidR="00FB7953">
        <w:rPr>
          <w:rFonts w:asciiTheme="minorHAnsi" w:hAnsiTheme="minorHAnsi"/>
          <w:sz w:val="22"/>
          <w:szCs w:val="22"/>
          <w:lang w:val="en-GB"/>
        </w:rPr>
        <w:t>l</w:t>
      </w:r>
      <w:r w:rsidR="00C9547B" w:rsidRPr="00FB7953">
        <w:rPr>
          <w:rFonts w:asciiTheme="minorHAnsi" w:hAnsiTheme="minorHAnsi"/>
          <w:sz w:val="22"/>
          <w:szCs w:val="22"/>
          <w:lang w:val="en-GB"/>
        </w:rPr>
        <w:t xml:space="preserve">imited </w:t>
      </w:r>
      <w:r w:rsidR="00FB7953">
        <w:rPr>
          <w:rFonts w:asciiTheme="minorHAnsi" w:hAnsiTheme="minorHAnsi"/>
          <w:sz w:val="22"/>
          <w:szCs w:val="22"/>
          <w:lang w:val="en-GB"/>
        </w:rPr>
        <w:t>l</w:t>
      </w:r>
      <w:r w:rsidR="00C9547B" w:rsidRPr="00FB7953">
        <w:rPr>
          <w:rFonts w:asciiTheme="minorHAnsi" w:hAnsiTheme="minorHAnsi"/>
          <w:sz w:val="22"/>
          <w:szCs w:val="22"/>
          <w:lang w:val="en-GB"/>
        </w:rPr>
        <w:t xml:space="preserve">iability </w:t>
      </w:r>
      <w:r w:rsidR="00FB7953">
        <w:rPr>
          <w:rFonts w:asciiTheme="minorHAnsi" w:hAnsiTheme="minorHAnsi"/>
          <w:sz w:val="22"/>
          <w:szCs w:val="22"/>
          <w:lang w:val="en-GB"/>
        </w:rPr>
        <w:t>c</w:t>
      </w:r>
      <w:r w:rsidR="00C9547B" w:rsidRPr="00FB7953">
        <w:rPr>
          <w:rFonts w:asciiTheme="minorHAnsi" w:hAnsiTheme="minorHAnsi"/>
          <w:sz w:val="22"/>
          <w:szCs w:val="22"/>
          <w:lang w:val="en-GB"/>
        </w:rPr>
        <w:t>ompany</w:t>
      </w:r>
      <w:r w:rsidRPr="00FB7953">
        <w:rPr>
          <w:rFonts w:asciiTheme="minorHAnsi" w:hAnsiTheme="minorHAnsi"/>
          <w:sz w:val="22"/>
          <w:szCs w:val="22"/>
          <w:lang w:val="en-GB"/>
        </w:rPr>
        <w:t xml:space="preserve"> Oro </w:t>
      </w:r>
      <w:proofErr w:type="spellStart"/>
      <w:r w:rsidR="00FB7953">
        <w:rPr>
          <w:rFonts w:asciiTheme="minorHAnsi" w:hAnsiTheme="minorHAnsi"/>
          <w:sz w:val="22"/>
          <w:szCs w:val="22"/>
          <w:lang w:val="en-GB"/>
        </w:rPr>
        <w:t>N</w:t>
      </w:r>
      <w:r w:rsidRPr="00FB7953">
        <w:rPr>
          <w:rFonts w:asciiTheme="minorHAnsi" w:hAnsiTheme="minorHAnsi"/>
          <w:sz w:val="22"/>
          <w:szCs w:val="22"/>
          <w:lang w:val="en-GB"/>
        </w:rPr>
        <w:t>avigacija</w:t>
      </w:r>
      <w:proofErr w:type="spellEnd"/>
      <w:r w:rsidRPr="00FB7953">
        <w:rPr>
          <w:rFonts w:asciiTheme="minorHAnsi" w:hAnsiTheme="minorHAnsi"/>
          <w:sz w:val="22"/>
          <w:szCs w:val="22"/>
          <w:lang w:val="en-GB"/>
        </w:rPr>
        <w:t xml:space="preserve"> </w:t>
      </w:r>
      <w:r w:rsidR="00152658" w:rsidRPr="00FB7953">
        <w:rPr>
          <w:rFonts w:asciiTheme="minorHAnsi" w:hAnsiTheme="minorHAnsi"/>
          <w:sz w:val="22"/>
          <w:szCs w:val="22"/>
          <w:lang w:val="en-GB"/>
        </w:rPr>
        <w:t>(Annex</w:t>
      </w:r>
      <w:r w:rsidR="00FB7953">
        <w:rPr>
          <w:rFonts w:asciiTheme="minorHAnsi" w:hAnsiTheme="minorHAnsi"/>
          <w:sz w:val="22"/>
          <w:szCs w:val="22"/>
          <w:lang w:val="en-GB"/>
        </w:rPr>
        <w:t>es No.</w:t>
      </w:r>
      <w:r w:rsidR="00152658" w:rsidRPr="00FB7953">
        <w:rPr>
          <w:rFonts w:asciiTheme="minorHAnsi" w:hAnsiTheme="minorHAnsi"/>
          <w:sz w:val="22"/>
          <w:szCs w:val="22"/>
          <w:lang w:val="en-GB"/>
        </w:rPr>
        <w:t xml:space="preserve"> </w:t>
      </w:r>
      <w:r w:rsidR="00C9547B" w:rsidRPr="00FB7953">
        <w:rPr>
          <w:rFonts w:asciiTheme="minorHAnsi" w:hAnsiTheme="minorHAnsi"/>
          <w:sz w:val="22"/>
          <w:szCs w:val="22"/>
          <w:lang w:val="en-GB"/>
        </w:rPr>
        <w:t>12-13</w:t>
      </w:r>
      <w:r w:rsidRPr="00FB7953">
        <w:rPr>
          <w:rFonts w:asciiTheme="minorHAnsi" w:hAnsiTheme="minorHAnsi"/>
          <w:sz w:val="22"/>
          <w:szCs w:val="22"/>
          <w:lang w:val="en-GB"/>
        </w:rPr>
        <w:t>) and we undertake not to violate the provisions thereof.</w:t>
      </w:r>
    </w:p>
    <w:p w14:paraId="101652E5" w14:textId="77777777" w:rsidR="002F7B4B" w:rsidRPr="00FB7953" w:rsidRDefault="002F7B4B" w:rsidP="002F7B4B">
      <w:pPr>
        <w:spacing w:before="60" w:after="60"/>
        <w:jc w:val="both"/>
        <w:rPr>
          <w:rFonts w:asciiTheme="minorHAnsi" w:hAnsiTheme="minorHAnsi"/>
          <w:sz w:val="22"/>
          <w:szCs w:val="22"/>
          <w:lang w:val="en-GB"/>
        </w:rPr>
      </w:pPr>
      <w:r w:rsidRPr="00FB7953">
        <w:rPr>
          <w:rFonts w:asciiTheme="minorHAnsi" w:hAnsiTheme="minorHAnsi"/>
          <w:sz w:val="22"/>
          <w:szCs w:val="22"/>
          <w:lang w:val="en-GB"/>
        </w:rPr>
        <w:t xml:space="preserve">We confirm that we are familiar with the 2016 April 27 Regulation (EU) 2016/679 of the European Parliament and of the Council on the protection of individuals with regard to the processing of personal data and on the </w:t>
      </w:r>
      <w:r w:rsidRPr="00FB7953">
        <w:rPr>
          <w:rFonts w:asciiTheme="minorHAnsi" w:hAnsiTheme="minorHAnsi"/>
          <w:sz w:val="22"/>
          <w:szCs w:val="22"/>
          <w:lang w:val="en-GB"/>
        </w:rPr>
        <w:lastRenderedPageBreak/>
        <w:t>free movement of such data and repealing Directive 95/46 / EC (General Data Protection Regulation) compliance with the requirements of this Regulation.</w:t>
      </w:r>
    </w:p>
    <w:p w14:paraId="4E4B5A7B" w14:textId="10683713" w:rsidR="0065437F" w:rsidRDefault="00C9547B" w:rsidP="0065437F">
      <w:pPr>
        <w:spacing w:before="60" w:after="60"/>
        <w:jc w:val="both"/>
        <w:rPr>
          <w:rFonts w:asciiTheme="minorHAnsi" w:hAnsiTheme="minorHAnsi"/>
          <w:sz w:val="22"/>
          <w:szCs w:val="22"/>
          <w:lang w:val="en-GB"/>
        </w:rPr>
      </w:pPr>
      <w:r w:rsidRPr="00FB7953">
        <w:rPr>
          <w:rFonts w:asciiTheme="minorHAnsi" w:hAnsiTheme="minorHAnsi"/>
          <w:sz w:val="22"/>
          <w:szCs w:val="22"/>
          <w:lang w:val="en-GB"/>
        </w:rPr>
        <w:t>We undertake to provide the assurance required by the Buyer, which meets the requirements stipulated in the procurement documents, to ensure the execution of the Contract.</w:t>
      </w:r>
    </w:p>
    <w:p w14:paraId="07DC4BB9" w14:textId="77777777" w:rsidR="00F70FEF" w:rsidRDefault="00F70FEF" w:rsidP="0065437F">
      <w:pPr>
        <w:spacing w:before="60" w:after="60"/>
        <w:jc w:val="both"/>
        <w:rPr>
          <w:rFonts w:asciiTheme="minorHAnsi" w:hAnsiTheme="minorHAnsi"/>
          <w:sz w:val="22"/>
          <w:szCs w:val="22"/>
          <w:lang w:val="en-GB"/>
        </w:rPr>
      </w:pPr>
    </w:p>
    <w:p w14:paraId="3BF238BB" w14:textId="77777777" w:rsidR="00F70FEF" w:rsidRPr="00FB7953" w:rsidRDefault="00F70FEF" w:rsidP="0065437F">
      <w:pPr>
        <w:spacing w:before="60" w:after="60"/>
        <w:jc w:val="both"/>
        <w:rPr>
          <w:rFonts w:asciiTheme="minorHAnsi" w:hAnsiTheme="minorHAnsi"/>
          <w:sz w:val="22"/>
          <w:szCs w:val="22"/>
          <w:lang w:val="en-GB"/>
        </w:rPr>
      </w:pPr>
    </w:p>
    <w:p w14:paraId="3BDAF6ED" w14:textId="77777777" w:rsidR="0065437F" w:rsidRPr="00FB7953" w:rsidRDefault="0065437F" w:rsidP="0065437F">
      <w:pPr>
        <w:pStyle w:val="ListParagraph"/>
        <w:numPr>
          <w:ilvl w:val="0"/>
          <w:numId w:val="5"/>
        </w:numPr>
        <w:jc w:val="both"/>
        <w:rPr>
          <w:rFonts w:asciiTheme="minorHAnsi" w:hAnsiTheme="minorHAnsi"/>
          <w:sz w:val="22"/>
          <w:szCs w:val="22"/>
          <w:u w:val="single"/>
          <w:lang w:val="en-GB"/>
        </w:rPr>
      </w:pPr>
      <w:r w:rsidRPr="00FB7953">
        <w:rPr>
          <w:rFonts w:asciiTheme="minorHAnsi" w:hAnsiTheme="minorHAnsi"/>
          <w:b/>
          <w:bCs/>
          <w:sz w:val="22"/>
          <w:szCs w:val="22"/>
          <w:lang w:val="en-GB"/>
        </w:rPr>
        <w:t>PRICE OR COST AND QUALITY OF THE TENDER</w:t>
      </w:r>
      <w:r w:rsidRPr="00FB7953">
        <w:rPr>
          <w:rFonts w:asciiTheme="minorHAnsi" w:hAnsiTheme="minorHAnsi"/>
          <w:b/>
          <w:sz w:val="22"/>
          <w:szCs w:val="22"/>
          <w:u w:val="single"/>
          <w:lang w:val="en-GB"/>
        </w:rPr>
        <w:t xml:space="preserve"> </w:t>
      </w:r>
    </w:p>
    <w:p w14:paraId="5A3FBE8F" w14:textId="77777777" w:rsidR="0065437F" w:rsidRPr="00FB7953" w:rsidRDefault="0065437F" w:rsidP="0065437F">
      <w:pPr>
        <w:pStyle w:val="ListParagraph"/>
        <w:ind w:left="2062"/>
        <w:jc w:val="both"/>
        <w:rPr>
          <w:rFonts w:asciiTheme="minorHAnsi" w:hAnsiTheme="minorHAnsi"/>
          <w:sz w:val="22"/>
          <w:szCs w:val="22"/>
          <w:u w:val="single"/>
          <w:lang w:val="en-GB"/>
        </w:rPr>
      </w:pPr>
    </w:p>
    <w:p w14:paraId="5A7E5355" w14:textId="77777777" w:rsidR="0065437F" w:rsidRPr="00FB7953" w:rsidRDefault="0065437F" w:rsidP="0065437F">
      <w:pPr>
        <w:ind w:left="567"/>
        <w:jc w:val="both"/>
        <w:rPr>
          <w:rFonts w:asciiTheme="minorHAnsi" w:hAnsiTheme="minorHAnsi"/>
          <w:b/>
          <w:sz w:val="22"/>
          <w:szCs w:val="22"/>
          <w:u w:val="single"/>
          <w:lang w:val="en-GB"/>
        </w:rPr>
      </w:pPr>
      <w:r w:rsidRPr="00FB7953">
        <w:rPr>
          <w:rFonts w:asciiTheme="minorHAnsi" w:hAnsiTheme="minorHAnsi"/>
          <w:b/>
          <w:sz w:val="22"/>
          <w:szCs w:val="22"/>
          <w:u w:val="single"/>
          <w:lang w:val="en-GB"/>
        </w:rPr>
        <w:t xml:space="preserve">Criterion I </w:t>
      </w:r>
      <w:r w:rsidRPr="00FB7953">
        <w:rPr>
          <w:rFonts w:asciiTheme="minorHAnsi" w:hAnsiTheme="minorHAnsi"/>
          <w:b/>
          <w:i/>
          <w:sz w:val="22"/>
          <w:szCs w:val="22"/>
          <w:u w:val="single"/>
          <w:lang w:val="en-GB"/>
        </w:rPr>
        <w:t>(C)</w:t>
      </w:r>
      <w:r w:rsidRPr="00FB7953">
        <w:rPr>
          <w:rFonts w:asciiTheme="minorHAnsi" w:hAnsiTheme="minorHAnsi"/>
          <w:b/>
          <w:sz w:val="22"/>
          <w:szCs w:val="22"/>
          <w:u w:val="single"/>
          <w:lang w:val="en-GB"/>
        </w:rPr>
        <w:t>: TENDER PRICE.</w:t>
      </w:r>
    </w:p>
    <w:p w14:paraId="3B4FC67C" w14:textId="77777777" w:rsidR="0065437F" w:rsidRPr="00FB7953" w:rsidRDefault="0065437F" w:rsidP="0065437F">
      <w:pPr>
        <w:ind w:left="567"/>
        <w:jc w:val="both"/>
        <w:rPr>
          <w:rFonts w:asciiTheme="minorHAnsi" w:hAnsiTheme="minorHAnsi"/>
          <w:sz w:val="22"/>
          <w:szCs w:val="22"/>
          <w:u w:val="single"/>
          <w:lang w:val="en-GB"/>
        </w:rPr>
      </w:pPr>
    </w:p>
    <w:p w14:paraId="7E7E5E62" w14:textId="77777777" w:rsidR="0065437F" w:rsidRPr="00FB7953" w:rsidRDefault="0065437F" w:rsidP="00525FA6">
      <w:pPr>
        <w:pStyle w:val="ListParagraph"/>
        <w:numPr>
          <w:ilvl w:val="1"/>
          <w:numId w:val="5"/>
        </w:numPr>
        <w:tabs>
          <w:tab w:val="left" w:pos="426"/>
        </w:tabs>
        <w:spacing w:before="60" w:after="60"/>
        <w:ind w:left="0" w:firstLine="0"/>
        <w:jc w:val="both"/>
        <w:rPr>
          <w:rFonts w:asciiTheme="minorHAnsi" w:hAnsiTheme="minorHAnsi"/>
          <w:sz w:val="22"/>
          <w:szCs w:val="22"/>
          <w:lang w:val="en-GB"/>
        </w:rPr>
      </w:pPr>
      <w:r w:rsidRPr="00FB7953">
        <w:rPr>
          <w:rFonts w:asciiTheme="minorHAnsi" w:hAnsiTheme="minorHAnsi"/>
          <w:sz w:val="22"/>
          <w:szCs w:val="22"/>
          <w:lang w:val="en-GB"/>
        </w:rPr>
        <w:t xml:space="preserve">The price of the offer (Criterion I (C)) or costs are indicated in euros by filling in the following tables: </w:t>
      </w:r>
    </w:p>
    <w:p w14:paraId="02CF0934" w14:textId="77777777" w:rsidR="00525FA6" w:rsidRPr="00FB7953" w:rsidRDefault="00525FA6" w:rsidP="00525FA6">
      <w:pPr>
        <w:pStyle w:val="ListParagraph"/>
        <w:tabs>
          <w:tab w:val="left" w:pos="426"/>
        </w:tabs>
        <w:spacing w:before="60" w:after="60"/>
        <w:ind w:left="0"/>
        <w:jc w:val="both"/>
        <w:rPr>
          <w:rFonts w:asciiTheme="minorHAnsi" w:hAnsiTheme="minorHAnsi"/>
          <w:sz w:val="22"/>
          <w:szCs w:val="22"/>
          <w:lang w:val="en-GB"/>
        </w:rPr>
      </w:pPr>
    </w:p>
    <w:p w14:paraId="0697705D" w14:textId="379498DB" w:rsidR="0065437F" w:rsidRPr="00FB7953" w:rsidRDefault="0065437F" w:rsidP="0065437F">
      <w:pPr>
        <w:spacing w:before="60" w:after="60"/>
        <w:jc w:val="both"/>
        <w:rPr>
          <w:rFonts w:asciiTheme="minorHAnsi" w:hAnsiTheme="minorHAnsi"/>
          <w:sz w:val="22"/>
          <w:szCs w:val="22"/>
          <w:lang w:val="en-GB" w:eastAsia="lt-LT"/>
        </w:rPr>
      </w:pPr>
      <w:r w:rsidRPr="00FB7953">
        <w:rPr>
          <w:rFonts w:asciiTheme="minorHAnsi" w:hAnsiTheme="minorHAnsi"/>
          <w:b/>
          <w:sz w:val="22"/>
          <w:szCs w:val="22"/>
          <w:u w:val="single"/>
          <w:lang w:val="en-GB"/>
        </w:rPr>
        <w:t xml:space="preserve">Table No. 1. </w:t>
      </w:r>
      <w:r w:rsidR="00AF5DBC" w:rsidRPr="002B0B74">
        <w:rPr>
          <w:rFonts w:asciiTheme="minorHAnsi" w:hAnsiTheme="minorHAnsi"/>
          <w:b/>
          <w:bCs/>
          <w:sz w:val="22"/>
          <w:szCs w:val="22"/>
          <w:u w:val="single"/>
          <w:lang w:val="en-GB"/>
        </w:rPr>
        <w:t xml:space="preserve">Price of centralised voice communication system </w:t>
      </w:r>
      <w:r w:rsidRPr="002B0B74">
        <w:rPr>
          <w:rFonts w:asciiTheme="minorHAnsi" w:hAnsiTheme="minorHAnsi"/>
          <w:b/>
          <w:bCs/>
          <w:sz w:val="22"/>
          <w:szCs w:val="22"/>
          <w:u w:val="single"/>
          <w:lang w:val="en-GB"/>
        </w:rPr>
        <w:t>(</w:t>
      </w:r>
      <w:r w:rsidR="00AF5DBC" w:rsidRPr="002B0B74">
        <w:rPr>
          <w:rFonts w:asciiTheme="minorHAnsi" w:hAnsiTheme="minorHAnsi"/>
          <w:b/>
          <w:bCs/>
          <w:sz w:val="22"/>
          <w:szCs w:val="22"/>
          <w:u w:val="single"/>
          <w:lang w:val="en-GB"/>
        </w:rPr>
        <w:t>hereinafter referred to as the System</w:t>
      </w:r>
      <w:r w:rsidRPr="002B0B74">
        <w:rPr>
          <w:rFonts w:asciiTheme="minorHAnsi" w:hAnsiTheme="minorHAnsi"/>
          <w:b/>
          <w:bCs/>
          <w:sz w:val="22"/>
          <w:szCs w:val="22"/>
          <w:u w:val="single"/>
          <w:lang w:val="en-GB"/>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954"/>
        <w:gridCol w:w="2835"/>
      </w:tblGrid>
      <w:tr w:rsidR="0065437F" w:rsidRPr="00FB7953" w14:paraId="76E08183" w14:textId="77777777" w:rsidTr="000A2226">
        <w:trPr>
          <w:trHeight w:val="907"/>
        </w:trPr>
        <w:tc>
          <w:tcPr>
            <w:tcW w:w="704" w:type="dxa"/>
            <w:vAlign w:val="center"/>
          </w:tcPr>
          <w:p w14:paraId="7ABE5355" w14:textId="0B126CA2" w:rsidR="0065437F" w:rsidRPr="00FB7953" w:rsidRDefault="0065437F" w:rsidP="000A2226">
            <w:pPr>
              <w:autoSpaceDE w:val="0"/>
              <w:autoSpaceDN w:val="0"/>
              <w:adjustRightInd w:val="0"/>
              <w:jc w:val="center"/>
              <w:rPr>
                <w:rFonts w:asciiTheme="minorHAnsi" w:hAnsiTheme="minorHAnsi" w:cstheme="minorHAnsi"/>
                <w:b/>
                <w:bCs/>
                <w:sz w:val="22"/>
                <w:szCs w:val="22"/>
                <w:lang w:val="en-GB"/>
              </w:rPr>
            </w:pPr>
          </w:p>
          <w:p w14:paraId="728FE2E1" w14:textId="0AE9071C" w:rsidR="0065437F" w:rsidRPr="00FB7953" w:rsidRDefault="0065437F" w:rsidP="000A2226">
            <w:pPr>
              <w:autoSpaceDE w:val="0"/>
              <w:autoSpaceDN w:val="0"/>
              <w:adjustRightInd w:val="0"/>
              <w:jc w:val="center"/>
              <w:rPr>
                <w:rFonts w:asciiTheme="minorHAnsi" w:hAnsiTheme="minorHAnsi" w:cstheme="minorHAnsi"/>
                <w:b/>
                <w:bCs/>
                <w:sz w:val="22"/>
                <w:szCs w:val="22"/>
                <w:lang w:val="en-GB"/>
              </w:rPr>
            </w:pPr>
          </w:p>
        </w:tc>
        <w:tc>
          <w:tcPr>
            <w:tcW w:w="5954" w:type="dxa"/>
            <w:vAlign w:val="center"/>
          </w:tcPr>
          <w:p w14:paraId="14FFCD73" w14:textId="28E78556" w:rsidR="0065437F" w:rsidRPr="00FB7953" w:rsidRDefault="0065437F" w:rsidP="000A2226">
            <w:pPr>
              <w:autoSpaceDE w:val="0"/>
              <w:autoSpaceDN w:val="0"/>
              <w:adjustRightInd w:val="0"/>
              <w:jc w:val="center"/>
              <w:rPr>
                <w:rFonts w:asciiTheme="minorHAnsi" w:hAnsiTheme="minorHAnsi" w:cstheme="minorBidi"/>
                <w:b/>
                <w:bCs/>
                <w:sz w:val="22"/>
                <w:szCs w:val="22"/>
                <w:lang w:val="en-GB"/>
              </w:rPr>
            </w:pPr>
            <w:r w:rsidRPr="00FB7953">
              <w:rPr>
                <w:rFonts w:asciiTheme="minorHAnsi" w:hAnsiTheme="minorHAnsi" w:cstheme="minorBidi"/>
                <w:b/>
                <w:bCs/>
                <w:sz w:val="22"/>
                <w:szCs w:val="22"/>
                <w:lang w:val="en-GB"/>
              </w:rPr>
              <w:t>Name of goods</w:t>
            </w:r>
          </w:p>
        </w:tc>
        <w:tc>
          <w:tcPr>
            <w:tcW w:w="2835" w:type="dxa"/>
            <w:vAlign w:val="center"/>
          </w:tcPr>
          <w:p w14:paraId="3479640F" w14:textId="77777777" w:rsidR="0065437F" w:rsidRPr="00FB7953" w:rsidRDefault="0065437F" w:rsidP="0065437F">
            <w:pPr>
              <w:autoSpaceDE w:val="0"/>
              <w:autoSpaceDN w:val="0"/>
              <w:adjustRightInd w:val="0"/>
              <w:ind w:left="-106" w:right="-112" w:firstLine="106"/>
              <w:jc w:val="center"/>
              <w:rPr>
                <w:rFonts w:asciiTheme="minorHAnsi" w:hAnsiTheme="minorHAnsi" w:cstheme="minorHAnsi"/>
                <w:b/>
                <w:sz w:val="20"/>
                <w:szCs w:val="20"/>
                <w:lang w:val="en-GB"/>
              </w:rPr>
            </w:pPr>
          </w:p>
          <w:p w14:paraId="19373B09" w14:textId="3FD7B176" w:rsidR="0065437F" w:rsidRPr="00FB7953" w:rsidRDefault="0065437F" w:rsidP="0065437F">
            <w:pPr>
              <w:jc w:val="center"/>
              <w:rPr>
                <w:rFonts w:asciiTheme="minorHAnsi" w:hAnsiTheme="minorHAnsi" w:cstheme="minorHAnsi"/>
                <w:sz w:val="20"/>
                <w:szCs w:val="20"/>
                <w:lang w:val="en-GB"/>
              </w:rPr>
            </w:pPr>
            <w:r w:rsidRPr="00FB7953">
              <w:rPr>
                <w:rFonts w:asciiTheme="minorHAnsi" w:hAnsiTheme="minorHAnsi"/>
                <w:b/>
                <w:sz w:val="22"/>
                <w:szCs w:val="22"/>
                <w:lang w:val="en-GB"/>
              </w:rPr>
              <w:t>Price of the System, EUR excl. VAT</w:t>
            </w:r>
          </w:p>
        </w:tc>
      </w:tr>
      <w:tr w:rsidR="0065437F" w:rsidRPr="00FB7953" w14:paraId="2B6A5FF0" w14:textId="77777777" w:rsidTr="000A2226">
        <w:trPr>
          <w:trHeight w:val="230"/>
        </w:trPr>
        <w:tc>
          <w:tcPr>
            <w:tcW w:w="70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DD5761A" w14:textId="77777777" w:rsidR="0065437F" w:rsidRPr="00FB7953" w:rsidRDefault="0065437F" w:rsidP="000A2226">
            <w:pPr>
              <w:autoSpaceDE w:val="0"/>
              <w:autoSpaceDN w:val="0"/>
              <w:adjustRightInd w:val="0"/>
              <w:jc w:val="center"/>
              <w:rPr>
                <w:rFonts w:asciiTheme="minorHAnsi" w:hAnsiTheme="minorHAnsi" w:cstheme="minorHAnsi"/>
                <w:b/>
                <w:bCs/>
                <w:sz w:val="22"/>
                <w:szCs w:val="22"/>
                <w:lang w:val="en-GB"/>
              </w:rPr>
            </w:pPr>
            <w:r w:rsidRPr="00FB7953">
              <w:rPr>
                <w:rFonts w:asciiTheme="minorHAnsi" w:hAnsiTheme="minorHAnsi" w:cstheme="minorHAnsi"/>
                <w:iCs/>
                <w:sz w:val="20"/>
                <w:szCs w:val="20"/>
                <w:lang w:val="en-GB" w:eastAsia="lt-LT"/>
              </w:rPr>
              <w:t>1</w:t>
            </w:r>
          </w:p>
        </w:tc>
        <w:tc>
          <w:tcPr>
            <w:tcW w:w="595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120927F" w14:textId="77777777" w:rsidR="0065437F" w:rsidRPr="00FB7953" w:rsidRDefault="0065437F" w:rsidP="000A2226">
            <w:pPr>
              <w:autoSpaceDE w:val="0"/>
              <w:autoSpaceDN w:val="0"/>
              <w:adjustRightInd w:val="0"/>
              <w:jc w:val="center"/>
              <w:rPr>
                <w:rFonts w:asciiTheme="minorHAnsi" w:hAnsiTheme="minorHAnsi" w:cstheme="minorHAnsi"/>
                <w:b/>
                <w:bCs/>
                <w:sz w:val="22"/>
                <w:szCs w:val="22"/>
                <w:lang w:val="en-GB"/>
              </w:rPr>
            </w:pPr>
            <w:r w:rsidRPr="00FB7953">
              <w:rPr>
                <w:rFonts w:asciiTheme="minorHAnsi" w:hAnsiTheme="minorHAnsi" w:cstheme="minorHAnsi"/>
                <w:sz w:val="20"/>
                <w:szCs w:val="20"/>
                <w:lang w:val="en-GB" w:eastAsia="lt-LT"/>
              </w:rPr>
              <w:t>2</w:t>
            </w:r>
          </w:p>
        </w:tc>
        <w:tc>
          <w:tcPr>
            <w:tcW w:w="28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9A0DDD0" w14:textId="77777777" w:rsidR="0065437F" w:rsidRPr="00FB7953" w:rsidRDefault="0065437F" w:rsidP="0065437F">
            <w:pPr>
              <w:autoSpaceDE w:val="0"/>
              <w:autoSpaceDN w:val="0"/>
              <w:adjustRightInd w:val="0"/>
              <w:jc w:val="center"/>
              <w:rPr>
                <w:rFonts w:asciiTheme="minorHAnsi" w:hAnsiTheme="minorHAnsi" w:cstheme="minorHAnsi"/>
                <w:sz w:val="20"/>
                <w:szCs w:val="20"/>
                <w:lang w:val="en-GB" w:eastAsia="lt-LT"/>
              </w:rPr>
            </w:pPr>
            <w:r w:rsidRPr="00FB7953">
              <w:rPr>
                <w:rFonts w:asciiTheme="minorHAnsi" w:hAnsiTheme="minorHAnsi" w:cstheme="minorHAnsi"/>
                <w:sz w:val="20"/>
                <w:szCs w:val="20"/>
                <w:lang w:val="en-GB" w:eastAsia="lt-LT"/>
              </w:rPr>
              <w:t>3</w:t>
            </w:r>
          </w:p>
        </w:tc>
      </w:tr>
      <w:tr w:rsidR="0065437F" w:rsidRPr="00FB7953" w14:paraId="45762DD6" w14:textId="77777777" w:rsidTr="000A2226">
        <w:trPr>
          <w:trHeight w:val="774"/>
        </w:trPr>
        <w:tc>
          <w:tcPr>
            <w:tcW w:w="704" w:type="dxa"/>
            <w:vAlign w:val="center"/>
          </w:tcPr>
          <w:p w14:paraId="2AEF38E7" w14:textId="77777777" w:rsidR="0065437F" w:rsidRPr="00FB7953" w:rsidRDefault="0065437F" w:rsidP="000A2226">
            <w:pPr>
              <w:autoSpaceDE w:val="0"/>
              <w:autoSpaceDN w:val="0"/>
              <w:adjustRightInd w:val="0"/>
              <w:rPr>
                <w:rFonts w:asciiTheme="minorHAnsi" w:hAnsiTheme="minorHAnsi" w:cstheme="minorHAnsi"/>
                <w:sz w:val="22"/>
                <w:szCs w:val="22"/>
                <w:lang w:val="en-GB"/>
              </w:rPr>
            </w:pPr>
            <w:r w:rsidRPr="00FB7953">
              <w:rPr>
                <w:rFonts w:asciiTheme="minorHAnsi" w:hAnsiTheme="minorHAnsi" w:cstheme="minorHAnsi"/>
                <w:sz w:val="22"/>
                <w:szCs w:val="22"/>
                <w:lang w:val="en-GB"/>
              </w:rPr>
              <w:t>1.1</w:t>
            </w:r>
          </w:p>
        </w:tc>
        <w:tc>
          <w:tcPr>
            <w:tcW w:w="5954" w:type="dxa"/>
            <w:vAlign w:val="center"/>
          </w:tcPr>
          <w:p w14:paraId="3666D108" w14:textId="3288EC80" w:rsidR="0065437F" w:rsidRPr="002B0B74" w:rsidRDefault="00AF5DBC" w:rsidP="000A2226">
            <w:pPr>
              <w:autoSpaceDE w:val="0"/>
              <w:autoSpaceDN w:val="0"/>
              <w:adjustRightInd w:val="0"/>
              <w:rPr>
                <w:rFonts w:asciiTheme="minorHAnsi" w:hAnsiTheme="minorHAnsi" w:cstheme="minorBidi"/>
                <w:sz w:val="22"/>
                <w:szCs w:val="22"/>
                <w:lang w:val="en-GB"/>
              </w:rPr>
            </w:pPr>
            <w:r w:rsidRPr="002B0B74">
              <w:rPr>
                <w:rFonts w:asciiTheme="minorHAnsi" w:hAnsiTheme="minorHAnsi" w:cstheme="minorBidi"/>
                <w:sz w:val="22"/>
                <w:szCs w:val="22"/>
                <w:lang w:val="en-GB"/>
              </w:rPr>
              <w:t>Voice communication system, 1</w:t>
            </w:r>
            <w:r w:rsidRPr="002B0B74">
              <w:rPr>
                <w:rFonts w:asciiTheme="minorHAnsi" w:hAnsiTheme="minorHAnsi" w:cstheme="minorBidi"/>
                <w:sz w:val="22"/>
                <w:szCs w:val="22"/>
                <w:vertAlign w:val="superscript"/>
                <w:lang w:val="en-GB"/>
              </w:rPr>
              <w:t>st</w:t>
            </w:r>
            <w:r w:rsidRPr="002B0B74">
              <w:rPr>
                <w:rFonts w:asciiTheme="minorHAnsi" w:hAnsiTheme="minorHAnsi" w:cstheme="minorBidi"/>
                <w:sz w:val="22"/>
                <w:szCs w:val="22"/>
                <w:lang w:val="en-GB"/>
              </w:rPr>
              <w:t xml:space="preserve"> stage </w:t>
            </w:r>
            <w:r w:rsidR="0065437F" w:rsidRPr="002B0B74">
              <w:rPr>
                <w:rFonts w:asciiTheme="minorHAnsi" w:hAnsiTheme="minorHAnsi" w:cstheme="minorBidi"/>
                <w:sz w:val="22"/>
                <w:szCs w:val="22"/>
                <w:lang w:val="en-GB"/>
              </w:rPr>
              <w:t xml:space="preserve">(16 </w:t>
            </w:r>
            <w:r w:rsidRPr="002B0B74">
              <w:rPr>
                <w:rFonts w:asciiTheme="minorHAnsi" w:hAnsiTheme="minorHAnsi" w:cstheme="minorBidi"/>
                <w:sz w:val="22"/>
                <w:szCs w:val="22"/>
                <w:lang w:val="en-GB"/>
              </w:rPr>
              <w:t>workplaces</w:t>
            </w:r>
            <w:r w:rsidR="0065437F" w:rsidRPr="002B0B74">
              <w:rPr>
                <w:rFonts w:asciiTheme="minorHAnsi" w:hAnsiTheme="minorHAnsi" w:cstheme="minorBidi"/>
                <w:sz w:val="22"/>
                <w:szCs w:val="22"/>
                <w:lang w:val="en-GB"/>
              </w:rPr>
              <w:t xml:space="preserve">, </w:t>
            </w:r>
            <w:r w:rsidRPr="002B0B74">
              <w:rPr>
                <w:rFonts w:asciiTheme="minorHAnsi" w:hAnsiTheme="minorHAnsi" w:cstheme="minorBidi"/>
                <w:sz w:val="22"/>
                <w:szCs w:val="22"/>
                <w:u w:val="single"/>
                <w:lang w:val="en-GB"/>
              </w:rPr>
              <w:t>including</w:t>
            </w:r>
            <w:r w:rsidR="0065437F" w:rsidRPr="002B0B74">
              <w:rPr>
                <w:rFonts w:asciiTheme="minorHAnsi" w:hAnsiTheme="minorHAnsi" w:cstheme="minorBidi"/>
                <w:sz w:val="22"/>
                <w:szCs w:val="22"/>
                <w:u w:val="single"/>
                <w:lang w:val="en-GB"/>
              </w:rPr>
              <w:t xml:space="preserve"> 4 </w:t>
            </w:r>
            <w:r w:rsidRPr="002B0B74">
              <w:rPr>
                <w:rFonts w:asciiTheme="minorHAnsi" w:hAnsiTheme="minorHAnsi" w:cstheme="minorBidi"/>
                <w:sz w:val="22"/>
                <w:szCs w:val="22"/>
                <w:u w:val="single"/>
                <w:lang w:val="en-GB"/>
              </w:rPr>
              <w:t xml:space="preserve">sets of spare parts </w:t>
            </w:r>
            <w:r w:rsidR="0065437F" w:rsidRPr="002B0B74">
              <w:rPr>
                <w:rFonts w:asciiTheme="minorHAnsi" w:hAnsiTheme="minorHAnsi" w:cstheme="minorBidi"/>
                <w:sz w:val="22"/>
                <w:szCs w:val="22"/>
                <w:u w:val="single"/>
                <w:lang w:val="en-GB"/>
              </w:rPr>
              <w:t>(</w:t>
            </w:r>
            <w:r w:rsidRPr="002B0B74">
              <w:rPr>
                <w:rFonts w:asciiTheme="minorHAnsi" w:hAnsiTheme="minorHAnsi" w:cstheme="minorBidi"/>
                <w:sz w:val="22"/>
                <w:szCs w:val="22"/>
                <w:u w:val="single"/>
                <w:lang w:val="en-GB"/>
              </w:rPr>
              <w:t>Item</w:t>
            </w:r>
            <w:r w:rsidR="0065437F" w:rsidRPr="002B0B74">
              <w:rPr>
                <w:rFonts w:asciiTheme="minorHAnsi" w:hAnsiTheme="minorHAnsi" w:cstheme="minorBidi"/>
                <w:sz w:val="22"/>
                <w:szCs w:val="22"/>
                <w:u w:val="single"/>
                <w:lang w:val="en-GB"/>
              </w:rPr>
              <w:t xml:space="preserve"> 2.2.1.</w:t>
            </w:r>
            <w:r w:rsidRPr="002B0B74">
              <w:rPr>
                <w:rFonts w:asciiTheme="minorHAnsi" w:hAnsiTheme="minorHAnsi" w:cstheme="minorBidi"/>
                <w:sz w:val="22"/>
                <w:szCs w:val="22"/>
                <w:u w:val="single"/>
                <w:lang w:val="en-GB"/>
              </w:rPr>
              <w:t xml:space="preserve"> of Technical Specification</w:t>
            </w:r>
            <w:r w:rsidR="0065437F" w:rsidRPr="002B0B74">
              <w:rPr>
                <w:rFonts w:asciiTheme="minorHAnsi" w:hAnsiTheme="minorHAnsi" w:cstheme="minorBidi"/>
                <w:sz w:val="22"/>
                <w:szCs w:val="22"/>
                <w:lang w:val="en-GB"/>
              </w:rPr>
              <w:t>))*</w:t>
            </w:r>
          </w:p>
        </w:tc>
        <w:tc>
          <w:tcPr>
            <w:tcW w:w="2835" w:type="dxa"/>
            <w:vAlign w:val="center"/>
          </w:tcPr>
          <w:p w14:paraId="216DF4F4" w14:textId="77777777" w:rsidR="0065437F" w:rsidRPr="00FB7953" w:rsidRDefault="0065437F" w:rsidP="0065437F">
            <w:pPr>
              <w:autoSpaceDE w:val="0"/>
              <w:autoSpaceDN w:val="0"/>
              <w:adjustRightInd w:val="0"/>
              <w:ind w:left="-106" w:right="-112"/>
              <w:jc w:val="center"/>
              <w:rPr>
                <w:rFonts w:asciiTheme="minorHAnsi" w:hAnsiTheme="minorHAnsi" w:cstheme="minorHAnsi"/>
                <w:b/>
                <w:bCs/>
                <w:i/>
                <w:sz w:val="22"/>
                <w:szCs w:val="22"/>
                <w:lang w:val="en-GB"/>
              </w:rPr>
            </w:pPr>
          </w:p>
          <w:p w14:paraId="125AEE57" w14:textId="6B3F0635" w:rsidR="0065437F" w:rsidRPr="00FB7953" w:rsidRDefault="0065437F" w:rsidP="0065437F">
            <w:pPr>
              <w:autoSpaceDE w:val="0"/>
              <w:autoSpaceDN w:val="0"/>
              <w:adjustRightInd w:val="0"/>
              <w:ind w:left="-106" w:right="-112"/>
              <w:jc w:val="center"/>
              <w:rPr>
                <w:rFonts w:asciiTheme="minorHAnsi" w:hAnsiTheme="minorHAnsi" w:cstheme="minorHAnsi"/>
                <w:b/>
                <w:bCs/>
                <w:i/>
                <w:sz w:val="22"/>
                <w:szCs w:val="22"/>
                <w:lang w:val="en-GB"/>
              </w:rPr>
            </w:pPr>
            <w:r w:rsidRPr="00FB7953">
              <w:rPr>
                <w:rFonts w:asciiTheme="minorHAnsi" w:hAnsiTheme="minorHAnsi" w:cstheme="minorHAnsi"/>
                <w:color w:val="FF0000"/>
                <w:sz w:val="22"/>
                <w:szCs w:val="22"/>
                <w:lang w:val="en-GB"/>
              </w:rPr>
              <w:t>Filled in by the Supplier</w:t>
            </w:r>
          </w:p>
        </w:tc>
      </w:tr>
      <w:tr w:rsidR="0065437F" w:rsidRPr="00FB7953" w14:paraId="1F8E02DC" w14:textId="77777777" w:rsidTr="000A2226">
        <w:trPr>
          <w:trHeight w:val="376"/>
        </w:trPr>
        <w:tc>
          <w:tcPr>
            <w:tcW w:w="704" w:type="dxa"/>
            <w:vAlign w:val="center"/>
          </w:tcPr>
          <w:p w14:paraId="61C9475A" w14:textId="77777777" w:rsidR="0065437F" w:rsidRPr="00FB7953" w:rsidRDefault="0065437F" w:rsidP="000A2226">
            <w:pPr>
              <w:autoSpaceDE w:val="0"/>
              <w:autoSpaceDN w:val="0"/>
              <w:adjustRightInd w:val="0"/>
              <w:rPr>
                <w:rFonts w:asciiTheme="minorHAnsi" w:hAnsiTheme="minorHAnsi" w:cstheme="minorHAnsi"/>
                <w:sz w:val="22"/>
                <w:szCs w:val="22"/>
                <w:lang w:val="en-GB"/>
              </w:rPr>
            </w:pPr>
            <w:r w:rsidRPr="00FB7953">
              <w:rPr>
                <w:rFonts w:asciiTheme="minorHAnsi" w:hAnsiTheme="minorHAnsi" w:cstheme="minorHAnsi"/>
                <w:sz w:val="22"/>
                <w:szCs w:val="22"/>
                <w:lang w:val="en-GB"/>
              </w:rPr>
              <w:t>1.2</w:t>
            </w:r>
          </w:p>
        </w:tc>
        <w:tc>
          <w:tcPr>
            <w:tcW w:w="5954" w:type="dxa"/>
            <w:vAlign w:val="center"/>
          </w:tcPr>
          <w:p w14:paraId="7C365AEE" w14:textId="3E0464D1" w:rsidR="0065437F" w:rsidRPr="002B0B74" w:rsidRDefault="00AF5DBC" w:rsidP="00AF5DBC">
            <w:pPr>
              <w:autoSpaceDE w:val="0"/>
              <w:autoSpaceDN w:val="0"/>
              <w:adjustRightInd w:val="0"/>
              <w:rPr>
                <w:rFonts w:asciiTheme="minorHAnsi" w:hAnsiTheme="minorHAnsi" w:cstheme="minorBidi"/>
                <w:sz w:val="22"/>
                <w:szCs w:val="22"/>
                <w:lang w:val="en-GB"/>
              </w:rPr>
            </w:pPr>
            <w:r w:rsidRPr="002B0B74">
              <w:rPr>
                <w:rFonts w:asciiTheme="minorHAnsi" w:hAnsiTheme="minorHAnsi" w:cstheme="minorBidi"/>
                <w:sz w:val="22"/>
                <w:szCs w:val="22"/>
                <w:lang w:val="en-GB"/>
              </w:rPr>
              <w:t>Voice communication system, 2</w:t>
            </w:r>
            <w:r w:rsidRPr="002B0B74">
              <w:rPr>
                <w:rFonts w:asciiTheme="minorHAnsi" w:hAnsiTheme="minorHAnsi" w:cstheme="minorBidi"/>
                <w:sz w:val="22"/>
                <w:szCs w:val="22"/>
                <w:vertAlign w:val="superscript"/>
                <w:lang w:val="en-GB"/>
              </w:rPr>
              <w:t>nd</w:t>
            </w:r>
            <w:r w:rsidRPr="002B0B74">
              <w:rPr>
                <w:rFonts w:asciiTheme="minorHAnsi" w:hAnsiTheme="minorHAnsi" w:cstheme="minorBidi"/>
                <w:sz w:val="22"/>
                <w:szCs w:val="22"/>
                <w:lang w:val="en-GB"/>
              </w:rPr>
              <w:t xml:space="preserve"> stage</w:t>
            </w:r>
            <w:r w:rsidR="0065437F" w:rsidRPr="002B0B74">
              <w:rPr>
                <w:rFonts w:asciiTheme="minorHAnsi" w:hAnsiTheme="minorHAnsi" w:cstheme="minorBidi"/>
                <w:sz w:val="22"/>
                <w:szCs w:val="22"/>
                <w:lang w:val="en-GB"/>
              </w:rPr>
              <w:t xml:space="preserve"> (30 </w:t>
            </w:r>
            <w:r w:rsidRPr="002B0B74">
              <w:rPr>
                <w:rFonts w:asciiTheme="minorHAnsi" w:hAnsiTheme="minorHAnsi" w:cstheme="minorBidi"/>
                <w:sz w:val="22"/>
                <w:szCs w:val="22"/>
                <w:lang w:val="en-GB"/>
              </w:rPr>
              <w:t>workplaces</w:t>
            </w:r>
            <w:r w:rsidR="0065437F" w:rsidRPr="002B0B74">
              <w:rPr>
                <w:rFonts w:asciiTheme="minorHAnsi" w:hAnsiTheme="minorHAnsi" w:cstheme="minorBidi"/>
                <w:sz w:val="22"/>
                <w:szCs w:val="22"/>
                <w:lang w:val="en-GB"/>
              </w:rPr>
              <w:t xml:space="preserve"> (</w:t>
            </w:r>
            <w:r w:rsidRPr="002B0B74">
              <w:rPr>
                <w:rFonts w:asciiTheme="minorHAnsi" w:hAnsiTheme="minorHAnsi" w:cstheme="minorBidi"/>
                <w:sz w:val="22"/>
                <w:szCs w:val="22"/>
                <w:lang w:val="en-GB"/>
              </w:rPr>
              <w:t xml:space="preserve">Item </w:t>
            </w:r>
            <w:r w:rsidR="0065437F" w:rsidRPr="002B0B74">
              <w:rPr>
                <w:rFonts w:asciiTheme="minorHAnsi" w:hAnsiTheme="minorHAnsi" w:cstheme="minorBidi"/>
                <w:sz w:val="22"/>
                <w:szCs w:val="22"/>
                <w:lang w:val="en-GB"/>
              </w:rPr>
              <w:t>2.2.2.</w:t>
            </w:r>
            <w:r w:rsidRPr="002B0B74">
              <w:rPr>
                <w:rFonts w:asciiTheme="minorHAnsi" w:hAnsiTheme="minorHAnsi" w:cstheme="minorBidi"/>
                <w:sz w:val="22"/>
                <w:szCs w:val="22"/>
                <w:lang w:val="en-GB"/>
              </w:rPr>
              <w:t xml:space="preserve"> of Technical Specification</w:t>
            </w:r>
            <w:r w:rsidR="0065437F" w:rsidRPr="002B0B74">
              <w:rPr>
                <w:rFonts w:asciiTheme="minorHAnsi" w:hAnsiTheme="minorHAnsi" w:cstheme="minorBidi"/>
                <w:sz w:val="22"/>
                <w:szCs w:val="22"/>
                <w:lang w:val="en-GB"/>
              </w:rPr>
              <w:t>))*</w:t>
            </w:r>
          </w:p>
          <w:p w14:paraId="01C33505" w14:textId="0D1C88BE" w:rsidR="0065437F" w:rsidRPr="002B0B74" w:rsidRDefault="0065437F" w:rsidP="000A2226">
            <w:pPr>
              <w:autoSpaceDE w:val="0"/>
              <w:autoSpaceDN w:val="0"/>
              <w:adjustRightInd w:val="0"/>
              <w:rPr>
                <w:rFonts w:asciiTheme="minorHAnsi" w:hAnsiTheme="minorHAnsi" w:cstheme="minorBidi"/>
                <w:sz w:val="22"/>
                <w:szCs w:val="22"/>
                <w:lang w:val="en-GB"/>
              </w:rPr>
            </w:pPr>
          </w:p>
        </w:tc>
        <w:tc>
          <w:tcPr>
            <w:tcW w:w="2835" w:type="dxa"/>
            <w:vAlign w:val="center"/>
          </w:tcPr>
          <w:p w14:paraId="3A9C7700" w14:textId="50BFCFA3" w:rsidR="0065437F" w:rsidRPr="00FB7953" w:rsidRDefault="0065437F" w:rsidP="0065437F">
            <w:pPr>
              <w:autoSpaceDE w:val="0"/>
              <w:autoSpaceDN w:val="0"/>
              <w:adjustRightInd w:val="0"/>
              <w:jc w:val="center"/>
              <w:rPr>
                <w:rFonts w:asciiTheme="minorHAnsi" w:hAnsiTheme="minorHAnsi" w:cstheme="minorHAnsi"/>
                <w:sz w:val="22"/>
                <w:szCs w:val="22"/>
                <w:lang w:val="en-GB"/>
              </w:rPr>
            </w:pPr>
            <w:r w:rsidRPr="00FB7953">
              <w:rPr>
                <w:rFonts w:asciiTheme="minorHAnsi" w:hAnsiTheme="minorHAnsi" w:cstheme="minorHAnsi"/>
                <w:color w:val="FF0000"/>
                <w:sz w:val="22"/>
                <w:szCs w:val="22"/>
                <w:lang w:val="en-GB"/>
              </w:rPr>
              <w:t>Filled in by the Supplier</w:t>
            </w:r>
          </w:p>
        </w:tc>
      </w:tr>
      <w:tr w:rsidR="0065437F" w:rsidRPr="00FB7953" w14:paraId="75E09C2B" w14:textId="77777777" w:rsidTr="000A2226">
        <w:trPr>
          <w:trHeight w:val="674"/>
        </w:trPr>
        <w:tc>
          <w:tcPr>
            <w:tcW w:w="704" w:type="dxa"/>
            <w:tcBorders>
              <w:left w:val="single" w:sz="4" w:space="0" w:color="auto"/>
              <w:right w:val="single" w:sz="4" w:space="0" w:color="00000A"/>
            </w:tcBorders>
            <w:vAlign w:val="center"/>
          </w:tcPr>
          <w:p w14:paraId="26106CD1" w14:textId="77777777" w:rsidR="0065437F" w:rsidRPr="00FB7953" w:rsidRDefault="0065437F" w:rsidP="000A2226">
            <w:pPr>
              <w:autoSpaceDE w:val="0"/>
              <w:autoSpaceDN w:val="0"/>
              <w:adjustRightInd w:val="0"/>
              <w:rPr>
                <w:rFonts w:asciiTheme="minorHAnsi" w:hAnsiTheme="minorHAnsi" w:cstheme="minorBidi"/>
                <w:b/>
                <w:bCs/>
                <w:sz w:val="22"/>
                <w:szCs w:val="22"/>
                <w:lang w:val="en-GB"/>
              </w:rPr>
            </w:pPr>
            <w:r w:rsidRPr="00FB7953">
              <w:rPr>
                <w:rFonts w:asciiTheme="minorHAnsi" w:hAnsiTheme="minorHAnsi" w:cstheme="minorBidi"/>
                <w:b/>
                <w:bCs/>
                <w:sz w:val="22"/>
                <w:szCs w:val="22"/>
                <w:lang w:val="en-GB"/>
              </w:rPr>
              <w:t>1.3</w:t>
            </w:r>
          </w:p>
        </w:tc>
        <w:tc>
          <w:tcPr>
            <w:tcW w:w="5954" w:type="dxa"/>
            <w:tcBorders>
              <w:left w:val="single" w:sz="4" w:space="0" w:color="auto"/>
              <w:right w:val="single" w:sz="4" w:space="0" w:color="00000A"/>
            </w:tcBorders>
          </w:tcPr>
          <w:p w14:paraId="5F2B5EEC" w14:textId="77777777" w:rsidR="0065437F" w:rsidRPr="00FB7953" w:rsidRDefault="0065437F" w:rsidP="000A2226">
            <w:pPr>
              <w:autoSpaceDE w:val="0"/>
              <w:autoSpaceDN w:val="0"/>
              <w:adjustRightInd w:val="0"/>
              <w:jc w:val="right"/>
              <w:rPr>
                <w:rFonts w:asciiTheme="minorHAnsi" w:hAnsiTheme="minorHAnsi" w:cstheme="minorHAnsi"/>
                <w:b/>
                <w:sz w:val="22"/>
                <w:szCs w:val="22"/>
                <w:lang w:val="en-GB"/>
              </w:rPr>
            </w:pPr>
          </w:p>
          <w:p w14:paraId="1DE56B23" w14:textId="3A99F84F" w:rsidR="0065437F" w:rsidRPr="00FB7953" w:rsidRDefault="0065437F" w:rsidP="000A2226">
            <w:pPr>
              <w:autoSpaceDE w:val="0"/>
              <w:autoSpaceDN w:val="0"/>
              <w:adjustRightInd w:val="0"/>
              <w:jc w:val="right"/>
              <w:rPr>
                <w:rFonts w:asciiTheme="minorHAnsi" w:hAnsiTheme="minorHAnsi" w:cstheme="minorHAnsi"/>
                <w:sz w:val="22"/>
                <w:szCs w:val="22"/>
                <w:lang w:val="en-GB"/>
              </w:rPr>
            </w:pPr>
            <w:r w:rsidRPr="00FB7953">
              <w:rPr>
                <w:rFonts w:asciiTheme="minorHAnsi" w:hAnsiTheme="minorHAnsi" w:cstheme="minorHAnsi"/>
                <w:b/>
                <w:sz w:val="22"/>
                <w:szCs w:val="22"/>
                <w:lang w:val="en-GB"/>
              </w:rPr>
              <w:t>Total price**, EUR excl. VAT</w:t>
            </w:r>
          </w:p>
        </w:tc>
        <w:tc>
          <w:tcPr>
            <w:tcW w:w="2835" w:type="dxa"/>
            <w:tcBorders>
              <w:left w:val="single" w:sz="4" w:space="0" w:color="auto"/>
              <w:right w:val="single" w:sz="4" w:space="0" w:color="00000A"/>
            </w:tcBorders>
          </w:tcPr>
          <w:p w14:paraId="054BEAAC" w14:textId="77777777" w:rsidR="0065437F" w:rsidRPr="00FB7953" w:rsidRDefault="0065437F" w:rsidP="0065437F">
            <w:pPr>
              <w:autoSpaceDE w:val="0"/>
              <w:autoSpaceDN w:val="0"/>
              <w:adjustRightInd w:val="0"/>
              <w:jc w:val="center"/>
              <w:rPr>
                <w:rFonts w:asciiTheme="minorHAnsi" w:hAnsiTheme="minorHAnsi" w:cstheme="minorHAnsi"/>
                <w:b/>
                <w:sz w:val="22"/>
                <w:szCs w:val="22"/>
                <w:lang w:val="en-GB"/>
              </w:rPr>
            </w:pPr>
          </w:p>
          <w:p w14:paraId="4C766A80" w14:textId="6DAFD21D" w:rsidR="0065437F" w:rsidRPr="00FB7953" w:rsidRDefault="0065437F" w:rsidP="0065437F">
            <w:pPr>
              <w:autoSpaceDE w:val="0"/>
              <w:autoSpaceDN w:val="0"/>
              <w:adjustRightInd w:val="0"/>
              <w:jc w:val="center"/>
              <w:rPr>
                <w:rFonts w:asciiTheme="minorHAnsi" w:hAnsiTheme="minorHAnsi" w:cstheme="minorHAnsi"/>
                <w:i/>
                <w:iCs/>
                <w:sz w:val="22"/>
                <w:szCs w:val="22"/>
                <w:lang w:val="en-GB"/>
              </w:rPr>
            </w:pPr>
            <w:r w:rsidRPr="00FB7953">
              <w:rPr>
                <w:rFonts w:asciiTheme="minorHAnsi" w:hAnsiTheme="minorHAnsi" w:cstheme="minorHAnsi"/>
                <w:color w:val="FF0000"/>
                <w:sz w:val="22"/>
                <w:szCs w:val="22"/>
                <w:lang w:val="en-GB"/>
              </w:rPr>
              <w:t>Filled in by the Supplier</w:t>
            </w:r>
          </w:p>
        </w:tc>
      </w:tr>
    </w:tbl>
    <w:p w14:paraId="44D41E7F" w14:textId="77777777" w:rsidR="0065437F" w:rsidRPr="00FB7953" w:rsidRDefault="0065437F" w:rsidP="0065437F">
      <w:pPr>
        <w:tabs>
          <w:tab w:val="left" w:pos="1134"/>
        </w:tabs>
        <w:spacing w:after="120"/>
        <w:jc w:val="both"/>
        <w:rPr>
          <w:rFonts w:asciiTheme="minorHAnsi" w:hAnsiTheme="minorHAnsi"/>
          <w:sz w:val="22"/>
          <w:szCs w:val="22"/>
          <w:lang w:val="en-GB"/>
        </w:rPr>
      </w:pPr>
    </w:p>
    <w:p w14:paraId="18A2D82A" w14:textId="1AA5F0DB" w:rsidR="0065437F" w:rsidRPr="00FB7953" w:rsidRDefault="0065437F" w:rsidP="0065437F">
      <w:pPr>
        <w:rPr>
          <w:rFonts w:asciiTheme="minorHAnsi" w:hAnsiTheme="minorHAnsi" w:cstheme="minorHAnsi"/>
          <w:sz w:val="22"/>
          <w:szCs w:val="22"/>
          <w:lang w:val="en-GB"/>
        </w:rPr>
      </w:pPr>
      <w:r w:rsidRPr="00FB7953">
        <w:rPr>
          <w:rFonts w:asciiTheme="minorHAnsi" w:hAnsiTheme="minorHAnsi" w:cstheme="minorHAnsi"/>
          <w:sz w:val="22"/>
          <w:szCs w:val="22"/>
          <w:lang w:val="en-GB"/>
        </w:rPr>
        <w:t>*Notes:</w:t>
      </w:r>
    </w:p>
    <w:p w14:paraId="3A4B778F" w14:textId="00760CAA" w:rsidR="0065437F" w:rsidRPr="002B0B74" w:rsidRDefault="0065437F" w:rsidP="0065437F">
      <w:pPr>
        <w:jc w:val="both"/>
        <w:rPr>
          <w:rFonts w:asciiTheme="minorHAnsi" w:hAnsiTheme="minorHAnsi" w:cstheme="minorHAnsi"/>
          <w:sz w:val="22"/>
          <w:szCs w:val="22"/>
          <w:lang w:val="en-GB"/>
        </w:rPr>
      </w:pPr>
      <w:r w:rsidRPr="002B0B74">
        <w:rPr>
          <w:rFonts w:asciiTheme="minorHAnsi" w:hAnsiTheme="minorHAnsi" w:cstheme="minorHAnsi"/>
          <w:sz w:val="22"/>
          <w:szCs w:val="22"/>
          <w:lang w:val="en-GB"/>
        </w:rPr>
        <w:t xml:space="preserve"> - </w:t>
      </w:r>
      <w:r w:rsidR="00AF5DBC" w:rsidRPr="002B0B74">
        <w:rPr>
          <w:rFonts w:asciiTheme="minorHAnsi" w:hAnsiTheme="minorHAnsi" w:cstheme="minorHAnsi"/>
          <w:sz w:val="22"/>
          <w:szCs w:val="22"/>
          <w:lang w:val="en-GB"/>
        </w:rPr>
        <w:t xml:space="preserve">The price of the System shall include all the expenses pertaining to the execution of the </w:t>
      </w:r>
      <w:r w:rsidR="00936F35" w:rsidRPr="002B0B74">
        <w:rPr>
          <w:rFonts w:asciiTheme="minorHAnsi" w:hAnsiTheme="minorHAnsi" w:cstheme="minorHAnsi"/>
          <w:sz w:val="22"/>
          <w:szCs w:val="22"/>
          <w:lang w:val="en-GB"/>
        </w:rPr>
        <w:t>Contract</w:t>
      </w:r>
      <w:r w:rsidRPr="002B0B74">
        <w:rPr>
          <w:rFonts w:asciiTheme="minorHAnsi" w:hAnsiTheme="minorHAnsi" w:cstheme="minorHAnsi"/>
          <w:sz w:val="22"/>
          <w:szCs w:val="22"/>
          <w:lang w:val="en-GB"/>
        </w:rPr>
        <w:t xml:space="preserve">, </w:t>
      </w:r>
      <w:r w:rsidR="00936F35" w:rsidRPr="002B0B74">
        <w:rPr>
          <w:rFonts w:asciiTheme="minorHAnsi" w:hAnsiTheme="minorHAnsi" w:cstheme="minorHAnsi"/>
          <w:sz w:val="22"/>
          <w:szCs w:val="22"/>
          <w:lang w:val="en-GB"/>
        </w:rPr>
        <w:t xml:space="preserve">all the related goods/works/services indicated in the Technical Specification </w:t>
      </w:r>
      <w:r w:rsidRPr="002B0B74">
        <w:rPr>
          <w:rFonts w:asciiTheme="minorHAnsi" w:hAnsiTheme="minorHAnsi" w:cstheme="minorHAnsi"/>
          <w:sz w:val="22"/>
          <w:szCs w:val="22"/>
          <w:lang w:val="en-GB"/>
        </w:rPr>
        <w:t>(</w:t>
      </w:r>
      <w:r w:rsidR="00936F35" w:rsidRPr="002B0B74">
        <w:rPr>
          <w:rFonts w:asciiTheme="minorHAnsi" w:hAnsiTheme="minorHAnsi" w:cstheme="minorHAnsi"/>
          <w:sz w:val="22"/>
          <w:szCs w:val="22"/>
          <w:lang w:val="en-GB"/>
        </w:rPr>
        <w:t>including, but not limited to System transportation, installation, testing, warranty maintenance and etc.</w:t>
      </w:r>
      <w:r w:rsidRPr="002B0B74">
        <w:rPr>
          <w:rFonts w:asciiTheme="minorHAnsi" w:hAnsiTheme="minorHAnsi" w:cstheme="minorHAnsi"/>
          <w:sz w:val="22"/>
          <w:szCs w:val="22"/>
          <w:lang w:val="en-GB"/>
        </w:rPr>
        <w:t>)</w:t>
      </w:r>
      <w:r w:rsidR="00936F35" w:rsidRPr="002B0B74">
        <w:rPr>
          <w:rFonts w:asciiTheme="minorHAnsi" w:hAnsiTheme="minorHAnsi" w:cstheme="minorHAnsi"/>
          <w:sz w:val="22"/>
          <w:szCs w:val="22"/>
          <w:lang w:val="en-GB"/>
        </w:rPr>
        <w:t xml:space="preserve">, </w:t>
      </w:r>
      <w:r w:rsidR="00936F35" w:rsidRPr="002B0B74">
        <w:rPr>
          <w:rFonts w:asciiTheme="minorHAnsi" w:hAnsiTheme="minorHAnsi" w:cstheme="minorHAnsi"/>
          <w:b/>
          <w:bCs/>
          <w:sz w:val="22"/>
          <w:szCs w:val="22"/>
          <w:lang w:val="en-GB"/>
        </w:rPr>
        <w:t>also including the functionalities offered by the Supplier</w:t>
      </w:r>
      <w:r w:rsidRPr="002B0B74">
        <w:rPr>
          <w:rFonts w:asciiTheme="minorHAnsi" w:hAnsiTheme="minorHAnsi" w:cstheme="minorHAnsi"/>
          <w:b/>
          <w:bCs/>
          <w:sz w:val="22"/>
          <w:szCs w:val="22"/>
          <w:lang w:val="en-GB"/>
        </w:rPr>
        <w:t xml:space="preserve">, </w:t>
      </w:r>
      <w:r w:rsidR="00936F35" w:rsidRPr="002B0B74">
        <w:rPr>
          <w:rFonts w:asciiTheme="minorHAnsi" w:hAnsiTheme="minorHAnsi" w:cstheme="minorHAnsi"/>
          <w:b/>
          <w:bCs/>
          <w:sz w:val="22"/>
          <w:szCs w:val="22"/>
          <w:lang w:val="en-GB"/>
        </w:rPr>
        <w:t>marked in the Technical Specification marked as “Cost-effectiveness Criterion”</w:t>
      </w:r>
      <w:r w:rsidRPr="002B0B74">
        <w:rPr>
          <w:rFonts w:asciiTheme="minorHAnsi" w:hAnsiTheme="minorHAnsi" w:cstheme="minorHAnsi"/>
          <w:b/>
          <w:bCs/>
          <w:sz w:val="22"/>
          <w:szCs w:val="22"/>
          <w:lang w:val="en-GB"/>
        </w:rPr>
        <w:t xml:space="preserve">, </w:t>
      </w:r>
      <w:r w:rsidR="00936F35" w:rsidRPr="002B0B74">
        <w:rPr>
          <w:rFonts w:asciiTheme="minorHAnsi" w:hAnsiTheme="minorHAnsi" w:cstheme="minorHAnsi"/>
          <w:b/>
          <w:bCs/>
          <w:sz w:val="22"/>
          <w:szCs w:val="22"/>
          <w:lang w:val="en-GB"/>
        </w:rPr>
        <w:t>in case they are offered by the Supplier</w:t>
      </w:r>
      <w:r w:rsidRPr="002B0B74">
        <w:rPr>
          <w:rFonts w:asciiTheme="minorHAnsi" w:hAnsiTheme="minorHAnsi" w:cstheme="minorHAnsi"/>
          <w:b/>
          <w:bCs/>
          <w:sz w:val="22"/>
          <w:szCs w:val="22"/>
          <w:lang w:val="en-GB"/>
        </w:rPr>
        <w:t>)</w:t>
      </w:r>
      <w:r w:rsidRPr="002B0B74">
        <w:rPr>
          <w:rFonts w:asciiTheme="minorHAnsi" w:hAnsiTheme="minorHAnsi" w:cstheme="minorHAnsi"/>
          <w:sz w:val="22"/>
          <w:szCs w:val="22"/>
          <w:lang w:val="en-GB"/>
        </w:rPr>
        <w:t xml:space="preserve">, </w:t>
      </w:r>
      <w:r w:rsidR="00936F35" w:rsidRPr="002B0B74">
        <w:rPr>
          <w:rFonts w:asciiTheme="minorHAnsi" w:hAnsiTheme="minorHAnsi" w:cstheme="minorHAnsi"/>
          <w:sz w:val="22"/>
          <w:szCs w:val="22"/>
          <w:lang w:val="en-GB"/>
        </w:rPr>
        <w:t xml:space="preserve">the price of </w:t>
      </w:r>
      <w:r w:rsidRPr="002B0B74">
        <w:rPr>
          <w:rFonts w:asciiTheme="minorHAnsi" w:hAnsiTheme="minorHAnsi" w:cstheme="minorHAnsi"/>
          <w:sz w:val="22"/>
          <w:szCs w:val="22"/>
          <w:lang w:val="en-GB"/>
        </w:rPr>
        <w:t xml:space="preserve">4 </w:t>
      </w:r>
      <w:r w:rsidR="00936F35" w:rsidRPr="002B0B74">
        <w:rPr>
          <w:rFonts w:asciiTheme="minorHAnsi" w:hAnsiTheme="minorHAnsi" w:cstheme="minorHAnsi"/>
          <w:sz w:val="22"/>
          <w:szCs w:val="22"/>
          <w:lang w:val="en-GB"/>
        </w:rPr>
        <w:t>sets of spare parts and etc</w:t>
      </w:r>
      <w:r w:rsidRPr="002B0B74">
        <w:rPr>
          <w:rFonts w:asciiTheme="minorHAnsi" w:hAnsiTheme="minorHAnsi" w:cstheme="minorHAnsi"/>
          <w:sz w:val="22"/>
          <w:szCs w:val="22"/>
          <w:lang w:val="en-GB"/>
        </w:rPr>
        <w:t xml:space="preserve">. </w:t>
      </w:r>
    </w:p>
    <w:p w14:paraId="7C367A8B" w14:textId="77777777" w:rsidR="0065437F" w:rsidRPr="002B0B74" w:rsidRDefault="0065437F" w:rsidP="0065437F">
      <w:pPr>
        <w:rPr>
          <w:rFonts w:asciiTheme="minorHAnsi" w:hAnsiTheme="minorHAnsi" w:cstheme="minorHAnsi"/>
          <w:sz w:val="22"/>
          <w:szCs w:val="22"/>
          <w:lang w:val="en-GB"/>
        </w:rPr>
      </w:pPr>
    </w:p>
    <w:p w14:paraId="51081F48" w14:textId="722A2EA0" w:rsidR="0065437F" w:rsidRPr="002B0B74" w:rsidRDefault="00AF5DBC" w:rsidP="0065437F">
      <w:pPr>
        <w:spacing w:after="160" w:line="259" w:lineRule="auto"/>
        <w:jc w:val="both"/>
        <w:rPr>
          <w:rFonts w:asciiTheme="minorHAnsi" w:hAnsiTheme="minorHAnsi" w:cstheme="minorHAnsi"/>
          <w:b/>
          <w:bCs/>
          <w:sz w:val="22"/>
          <w:szCs w:val="22"/>
          <w:u w:val="single"/>
          <w:lang w:val="en-GB"/>
        </w:rPr>
      </w:pPr>
      <w:r w:rsidRPr="002B0B74">
        <w:rPr>
          <w:rFonts w:asciiTheme="minorHAnsi" w:hAnsiTheme="minorHAnsi" w:cstheme="minorHAnsi"/>
          <w:b/>
          <w:bCs/>
          <w:sz w:val="22"/>
          <w:szCs w:val="22"/>
          <w:u w:val="single"/>
          <w:lang w:val="en-GB"/>
        </w:rPr>
        <w:t>Documents listed in Item 6.3. of SPC shall be submitted along with the Tender</w:t>
      </w:r>
      <w:r w:rsidR="0065437F" w:rsidRPr="002B0B74">
        <w:rPr>
          <w:rFonts w:asciiTheme="minorHAnsi" w:hAnsiTheme="minorHAnsi" w:cstheme="minorHAnsi"/>
          <w:b/>
          <w:bCs/>
          <w:sz w:val="22"/>
          <w:szCs w:val="22"/>
          <w:u w:val="single"/>
          <w:lang w:val="en-GB"/>
        </w:rPr>
        <w:t>.</w:t>
      </w:r>
    </w:p>
    <w:p w14:paraId="56F30ECE" w14:textId="3D0D7C59" w:rsidR="007F6B78" w:rsidRPr="002B0B74" w:rsidRDefault="0065437F" w:rsidP="007F6B78">
      <w:pPr>
        <w:spacing w:after="160" w:line="259" w:lineRule="auto"/>
        <w:jc w:val="both"/>
        <w:rPr>
          <w:rFonts w:asciiTheme="minorHAnsi" w:hAnsiTheme="minorHAnsi" w:cstheme="minorHAnsi"/>
          <w:b/>
          <w:bCs/>
          <w:sz w:val="22"/>
          <w:szCs w:val="22"/>
          <w:lang w:val="en-GB"/>
        </w:rPr>
        <w:sectPr w:rsidR="007F6B78" w:rsidRPr="002B0B74" w:rsidSect="007F6B78">
          <w:pgSz w:w="11906" w:h="16838"/>
          <w:pgMar w:top="1409" w:right="567" w:bottom="1134" w:left="1701" w:header="624" w:footer="714" w:gutter="0"/>
          <w:cols w:space="720"/>
        </w:sectPr>
      </w:pPr>
      <w:r w:rsidRPr="002B0B74">
        <w:rPr>
          <w:rFonts w:asciiTheme="minorHAnsi" w:hAnsiTheme="minorHAnsi" w:cstheme="minorHAnsi"/>
          <w:b/>
          <w:bCs/>
          <w:sz w:val="22"/>
          <w:szCs w:val="22"/>
          <w:lang w:val="en-GB"/>
        </w:rPr>
        <w:t>**</w:t>
      </w:r>
      <w:r w:rsidR="007F6B78" w:rsidRPr="002B0B74">
        <w:rPr>
          <w:rFonts w:asciiTheme="minorHAnsi" w:hAnsiTheme="minorHAnsi"/>
          <w:b/>
          <w:bCs/>
          <w:sz w:val="22"/>
          <w:szCs w:val="22"/>
          <w:lang w:val="en-GB" w:eastAsia="lt-LT"/>
        </w:rPr>
        <w:t xml:space="preserve"> </w:t>
      </w:r>
      <w:r w:rsidR="00AF5DBC" w:rsidRPr="002B0B74">
        <w:rPr>
          <w:rFonts w:asciiTheme="minorHAnsi" w:hAnsiTheme="minorHAnsi"/>
          <w:b/>
          <w:sz w:val="22"/>
          <w:szCs w:val="22"/>
          <w:lang w:val="en-GB" w:eastAsia="lt-LT"/>
        </w:rPr>
        <w:t>Total price of the System and the training services (sum indicated in row 1.3. of the table No. 1 + sum indicated in row 1.5. of Table No. 2) cannot exceed the sum allocated for the Systems and the trainings – 1 800 000.00 EUR not including VAT</w:t>
      </w:r>
      <w:r w:rsidR="00AF5DBC" w:rsidRPr="002B0B74">
        <w:rPr>
          <w:rFonts w:asciiTheme="minorHAnsi" w:hAnsiTheme="minorHAnsi" w:cstheme="minorHAnsi"/>
          <w:b/>
          <w:bCs/>
          <w:sz w:val="22"/>
          <w:szCs w:val="22"/>
          <w:lang w:val="en-GB"/>
        </w:rPr>
        <w:t>.</w:t>
      </w:r>
    </w:p>
    <w:p w14:paraId="360EB674" w14:textId="458BDCFC" w:rsidR="0065437F" w:rsidRPr="00FB7953" w:rsidRDefault="0065437F" w:rsidP="0065437F">
      <w:pPr>
        <w:spacing w:after="160" w:line="259" w:lineRule="auto"/>
        <w:jc w:val="both"/>
        <w:rPr>
          <w:rFonts w:asciiTheme="minorHAnsi" w:hAnsiTheme="minorHAnsi" w:cstheme="minorHAnsi"/>
          <w:b/>
          <w:bCs/>
          <w:sz w:val="22"/>
          <w:szCs w:val="22"/>
          <w:lang w:val="en-GB"/>
        </w:rPr>
      </w:pPr>
    </w:p>
    <w:p w14:paraId="185DBAD8" w14:textId="0DA90D25" w:rsidR="002F7B4B" w:rsidRPr="00FB7953" w:rsidRDefault="007C3B98" w:rsidP="002F7B4B">
      <w:pPr>
        <w:spacing w:before="60" w:after="60"/>
        <w:jc w:val="both"/>
        <w:rPr>
          <w:rFonts w:asciiTheme="minorHAnsi" w:hAnsiTheme="minorHAnsi"/>
          <w:b/>
          <w:sz w:val="22"/>
          <w:szCs w:val="22"/>
          <w:lang w:val="en-GB" w:eastAsia="lt-LT"/>
        </w:rPr>
      </w:pPr>
      <w:r w:rsidRPr="00FB7953">
        <w:rPr>
          <w:rFonts w:asciiTheme="minorHAnsi" w:hAnsiTheme="minorHAnsi"/>
          <w:b/>
          <w:sz w:val="22"/>
          <w:szCs w:val="22"/>
          <w:lang w:val="en-GB" w:eastAsia="lt-LT"/>
        </w:rPr>
        <w:t>Table No. 2</w:t>
      </w:r>
      <w:r w:rsidR="001078A2" w:rsidRPr="00FB7953">
        <w:rPr>
          <w:rFonts w:asciiTheme="minorHAnsi" w:hAnsiTheme="minorHAnsi"/>
          <w:b/>
          <w:sz w:val="22"/>
          <w:szCs w:val="22"/>
          <w:lang w:val="en-GB" w:eastAsia="lt-LT"/>
        </w:rPr>
        <w:t>. Training services</w:t>
      </w:r>
    </w:p>
    <w:p w14:paraId="1F9E06AF" w14:textId="77777777" w:rsidR="00525FA6" w:rsidRPr="00FB7953" w:rsidRDefault="00525FA6" w:rsidP="002F7B4B">
      <w:pPr>
        <w:spacing w:before="60" w:after="60"/>
        <w:jc w:val="both"/>
        <w:rPr>
          <w:rFonts w:asciiTheme="minorHAnsi" w:hAnsiTheme="minorHAnsi"/>
          <w:b/>
          <w:sz w:val="22"/>
          <w:szCs w:val="22"/>
          <w:lang w:val="en-GB"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874"/>
        <w:gridCol w:w="1913"/>
        <w:gridCol w:w="1122"/>
        <w:gridCol w:w="1616"/>
        <w:gridCol w:w="1558"/>
      </w:tblGrid>
      <w:tr w:rsidR="008A57DD" w:rsidRPr="00FB7953" w14:paraId="091889D7" w14:textId="77777777" w:rsidTr="00FE7328">
        <w:trPr>
          <w:trHeight w:val="300"/>
        </w:trPr>
        <w:tc>
          <w:tcPr>
            <w:tcW w:w="503" w:type="dxa"/>
            <w:vAlign w:val="center"/>
          </w:tcPr>
          <w:p w14:paraId="4F82040D" w14:textId="77777777" w:rsidR="001078A2" w:rsidRPr="00FB7953" w:rsidRDefault="001078A2" w:rsidP="00FE7328">
            <w:pPr>
              <w:jc w:val="center"/>
              <w:rPr>
                <w:rFonts w:asciiTheme="minorHAnsi" w:hAnsiTheme="minorHAnsi" w:cstheme="minorBidi"/>
                <w:b/>
                <w:bCs/>
                <w:sz w:val="22"/>
                <w:szCs w:val="22"/>
                <w:lang w:val="en-GB"/>
              </w:rPr>
            </w:pPr>
            <w:r w:rsidRPr="00FB7953">
              <w:rPr>
                <w:rFonts w:asciiTheme="minorHAnsi" w:hAnsiTheme="minorHAnsi" w:cstheme="minorBidi"/>
                <w:b/>
                <w:bCs/>
                <w:sz w:val="22"/>
                <w:szCs w:val="22"/>
                <w:lang w:val="en-GB"/>
              </w:rPr>
              <w:t>Eil.</w:t>
            </w:r>
          </w:p>
          <w:p w14:paraId="49E248BB" w14:textId="77777777" w:rsidR="001078A2" w:rsidRPr="00FB7953" w:rsidRDefault="001078A2" w:rsidP="00FE7328">
            <w:pPr>
              <w:jc w:val="center"/>
              <w:rPr>
                <w:rFonts w:asciiTheme="minorHAnsi" w:hAnsiTheme="minorHAnsi" w:cstheme="minorBidi"/>
                <w:b/>
                <w:bCs/>
                <w:sz w:val="22"/>
                <w:szCs w:val="22"/>
                <w:lang w:val="en-GB"/>
              </w:rPr>
            </w:pPr>
            <w:r w:rsidRPr="00FB7953">
              <w:rPr>
                <w:rFonts w:asciiTheme="minorHAnsi" w:hAnsiTheme="minorHAnsi" w:cstheme="minorBidi"/>
                <w:b/>
                <w:bCs/>
                <w:sz w:val="22"/>
                <w:szCs w:val="22"/>
                <w:lang w:val="en-GB"/>
              </w:rPr>
              <w:t>Nr.</w:t>
            </w:r>
          </w:p>
        </w:tc>
        <w:tc>
          <w:tcPr>
            <w:tcW w:w="4879" w:type="dxa"/>
            <w:vAlign w:val="center"/>
          </w:tcPr>
          <w:p w14:paraId="090CF7E4" w14:textId="7FD3A3B1" w:rsidR="001078A2" w:rsidRPr="00FB7953" w:rsidRDefault="00362B20" w:rsidP="00FE7328">
            <w:pPr>
              <w:jc w:val="center"/>
              <w:rPr>
                <w:rFonts w:asciiTheme="minorHAnsi" w:hAnsiTheme="minorHAnsi" w:cstheme="minorBidi"/>
                <w:b/>
                <w:bCs/>
                <w:sz w:val="22"/>
                <w:szCs w:val="22"/>
                <w:lang w:val="en-GB"/>
              </w:rPr>
            </w:pPr>
            <w:r w:rsidRPr="00FB7953">
              <w:rPr>
                <w:rFonts w:asciiTheme="minorHAnsi" w:hAnsiTheme="minorHAnsi" w:cstheme="minorHAnsi"/>
                <w:b/>
                <w:sz w:val="22"/>
                <w:szCs w:val="22"/>
                <w:lang w:val="en-GB"/>
              </w:rPr>
              <w:t>Name of services</w:t>
            </w:r>
          </w:p>
        </w:tc>
        <w:tc>
          <w:tcPr>
            <w:tcW w:w="2693" w:type="dxa"/>
            <w:vAlign w:val="center"/>
          </w:tcPr>
          <w:p w14:paraId="68372483" w14:textId="027140A2" w:rsidR="001078A2" w:rsidRPr="00FB7953" w:rsidRDefault="00362B20" w:rsidP="00FE7328">
            <w:pPr>
              <w:jc w:val="center"/>
              <w:rPr>
                <w:rFonts w:asciiTheme="minorHAnsi" w:hAnsiTheme="minorHAnsi" w:cstheme="minorBidi"/>
                <w:b/>
                <w:bCs/>
                <w:sz w:val="22"/>
                <w:szCs w:val="22"/>
                <w:lang w:val="en-GB"/>
              </w:rPr>
            </w:pPr>
            <w:r w:rsidRPr="00FB7953">
              <w:rPr>
                <w:rFonts w:asciiTheme="minorHAnsi" w:hAnsiTheme="minorHAnsi" w:cstheme="minorBidi"/>
                <w:b/>
                <w:bCs/>
                <w:sz w:val="22"/>
                <w:szCs w:val="22"/>
                <w:lang w:val="en-GB"/>
              </w:rPr>
              <w:t>Unit</w:t>
            </w:r>
          </w:p>
        </w:tc>
        <w:tc>
          <w:tcPr>
            <w:tcW w:w="1418" w:type="dxa"/>
            <w:vAlign w:val="center"/>
          </w:tcPr>
          <w:p w14:paraId="2680A77C" w14:textId="5A700B41" w:rsidR="001078A2" w:rsidRPr="00FB7953" w:rsidRDefault="00362B20" w:rsidP="00FE7328">
            <w:pPr>
              <w:ind w:left="-111" w:right="-104"/>
              <w:jc w:val="center"/>
              <w:rPr>
                <w:rFonts w:asciiTheme="minorHAnsi" w:hAnsiTheme="minorHAnsi" w:cstheme="minorBidi"/>
                <w:b/>
                <w:bCs/>
                <w:sz w:val="22"/>
                <w:szCs w:val="22"/>
                <w:lang w:val="en-GB"/>
              </w:rPr>
            </w:pPr>
            <w:r w:rsidRPr="00FB7953">
              <w:rPr>
                <w:rFonts w:asciiTheme="minorHAnsi" w:hAnsiTheme="minorHAnsi" w:cstheme="minorBidi"/>
                <w:b/>
                <w:bCs/>
                <w:sz w:val="22"/>
                <w:szCs w:val="22"/>
                <w:lang w:val="en-GB"/>
              </w:rPr>
              <w:t>Quantity</w:t>
            </w:r>
          </w:p>
        </w:tc>
        <w:tc>
          <w:tcPr>
            <w:tcW w:w="2551" w:type="dxa"/>
            <w:vAlign w:val="center"/>
          </w:tcPr>
          <w:p w14:paraId="30A5F71F" w14:textId="58BF8DC9" w:rsidR="001078A2" w:rsidRPr="00FB7953" w:rsidRDefault="00876386" w:rsidP="00FE7328">
            <w:pPr>
              <w:ind w:left="-106" w:right="-112" w:firstLine="106"/>
              <w:jc w:val="center"/>
              <w:rPr>
                <w:rFonts w:asciiTheme="minorHAnsi" w:hAnsiTheme="minorHAnsi" w:cstheme="minorBidi"/>
                <w:b/>
                <w:bCs/>
                <w:sz w:val="20"/>
                <w:szCs w:val="20"/>
                <w:lang w:val="en-GB"/>
              </w:rPr>
            </w:pPr>
            <w:r w:rsidRPr="00FB7953">
              <w:rPr>
                <w:rFonts w:asciiTheme="minorHAnsi" w:hAnsiTheme="minorHAnsi" w:cstheme="minorBidi"/>
                <w:b/>
                <w:bCs/>
                <w:sz w:val="20"/>
                <w:szCs w:val="20"/>
                <w:lang w:val="en-GB"/>
              </w:rPr>
              <w:t xml:space="preserve">1 unit price/rate </w:t>
            </w:r>
            <w:r w:rsidR="001078A2" w:rsidRPr="00FB7953">
              <w:rPr>
                <w:rFonts w:asciiTheme="minorHAnsi" w:hAnsiTheme="minorHAnsi" w:cstheme="minorBidi"/>
                <w:b/>
                <w:bCs/>
                <w:sz w:val="20"/>
                <w:szCs w:val="20"/>
                <w:lang w:val="en-GB"/>
              </w:rPr>
              <w:t>EUR</w:t>
            </w:r>
            <w:r w:rsidR="001078A2" w:rsidRPr="00FB7953">
              <w:rPr>
                <w:rFonts w:asciiTheme="minorHAnsi" w:hAnsiTheme="minorHAnsi" w:cstheme="minorBidi"/>
                <w:b/>
                <w:bCs/>
                <w:color w:val="FF0000"/>
                <w:sz w:val="20"/>
                <w:szCs w:val="20"/>
                <w:lang w:val="en-GB"/>
              </w:rPr>
              <w:t xml:space="preserve"> </w:t>
            </w:r>
            <w:r w:rsidRPr="00FB7953">
              <w:rPr>
                <w:rFonts w:asciiTheme="minorHAnsi" w:hAnsiTheme="minorHAnsi" w:cstheme="minorBidi"/>
                <w:b/>
                <w:bCs/>
                <w:sz w:val="20"/>
                <w:szCs w:val="20"/>
                <w:lang w:val="en-GB"/>
              </w:rPr>
              <w:t>excl. VAT</w:t>
            </w:r>
          </w:p>
        </w:tc>
        <w:tc>
          <w:tcPr>
            <w:tcW w:w="2410" w:type="dxa"/>
            <w:vAlign w:val="center"/>
          </w:tcPr>
          <w:p w14:paraId="6A062724" w14:textId="5B6BA805" w:rsidR="001078A2" w:rsidRPr="00FB7953" w:rsidRDefault="00876386" w:rsidP="00FE7328">
            <w:pPr>
              <w:jc w:val="center"/>
              <w:rPr>
                <w:rFonts w:asciiTheme="minorHAnsi" w:hAnsiTheme="minorHAnsi" w:cstheme="minorBidi"/>
                <w:b/>
                <w:bCs/>
                <w:sz w:val="22"/>
                <w:szCs w:val="22"/>
                <w:lang w:val="en-GB"/>
              </w:rPr>
            </w:pPr>
            <w:r w:rsidRPr="00FB7953">
              <w:rPr>
                <w:rFonts w:asciiTheme="minorHAnsi" w:hAnsiTheme="minorHAnsi" w:cstheme="minorBidi"/>
                <w:b/>
                <w:bCs/>
                <w:sz w:val="22"/>
                <w:szCs w:val="22"/>
                <w:lang w:val="en-GB"/>
              </w:rPr>
              <w:t>Price</w:t>
            </w:r>
            <w:r w:rsidR="001078A2" w:rsidRPr="00FB7953">
              <w:rPr>
                <w:rFonts w:asciiTheme="minorHAnsi" w:hAnsiTheme="minorHAnsi" w:cstheme="minorBidi"/>
                <w:b/>
                <w:bCs/>
                <w:sz w:val="22"/>
                <w:szCs w:val="22"/>
                <w:lang w:val="en-GB"/>
              </w:rPr>
              <w:t xml:space="preserve">, EUR </w:t>
            </w:r>
            <w:r w:rsidRPr="00FB7953">
              <w:rPr>
                <w:rFonts w:asciiTheme="minorHAnsi" w:hAnsiTheme="minorHAnsi" w:cstheme="minorBidi"/>
                <w:b/>
                <w:bCs/>
                <w:sz w:val="22"/>
                <w:szCs w:val="22"/>
                <w:lang w:val="en-GB"/>
              </w:rPr>
              <w:t>excl. VAT</w:t>
            </w:r>
          </w:p>
        </w:tc>
      </w:tr>
      <w:tr w:rsidR="008A57DD" w:rsidRPr="00FB7953" w14:paraId="223623ED" w14:textId="77777777" w:rsidTr="00FE7328">
        <w:trPr>
          <w:trHeight w:val="300"/>
        </w:trPr>
        <w:tc>
          <w:tcPr>
            <w:tcW w:w="50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D6CB6F4" w14:textId="77777777" w:rsidR="001078A2" w:rsidRPr="00FB7953" w:rsidRDefault="001078A2" w:rsidP="00FE7328">
            <w:pPr>
              <w:jc w:val="center"/>
              <w:rPr>
                <w:rFonts w:asciiTheme="minorHAnsi" w:hAnsiTheme="minorHAnsi" w:cstheme="minorBidi"/>
                <w:b/>
                <w:bCs/>
                <w:sz w:val="22"/>
                <w:szCs w:val="22"/>
                <w:lang w:val="en-GB"/>
              </w:rPr>
            </w:pPr>
            <w:r w:rsidRPr="00FB7953">
              <w:rPr>
                <w:rFonts w:asciiTheme="minorHAnsi" w:hAnsiTheme="minorHAnsi" w:cstheme="minorBidi"/>
                <w:sz w:val="20"/>
                <w:szCs w:val="20"/>
                <w:lang w:val="en-GB" w:eastAsia="lt-LT"/>
              </w:rPr>
              <w:t>1</w:t>
            </w:r>
          </w:p>
        </w:tc>
        <w:tc>
          <w:tcPr>
            <w:tcW w:w="487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EB36ACF" w14:textId="77777777" w:rsidR="001078A2" w:rsidRPr="00FB7953" w:rsidRDefault="001078A2" w:rsidP="00FE7328">
            <w:pPr>
              <w:jc w:val="center"/>
              <w:rPr>
                <w:rFonts w:asciiTheme="minorHAnsi" w:hAnsiTheme="minorHAnsi" w:cstheme="minorBidi"/>
                <w:b/>
                <w:bCs/>
                <w:sz w:val="22"/>
                <w:szCs w:val="22"/>
                <w:lang w:val="en-GB"/>
              </w:rPr>
            </w:pPr>
            <w:r w:rsidRPr="00FB7953">
              <w:rPr>
                <w:rFonts w:asciiTheme="minorHAnsi" w:hAnsiTheme="minorHAnsi" w:cstheme="minorBidi"/>
                <w:sz w:val="20"/>
                <w:szCs w:val="20"/>
                <w:lang w:val="en-GB" w:eastAsia="lt-LT"/>
              </w:rPr>
              <w:t>2</w:t>
            </w:r>
          </w:p>
        </w:tc>
        <w:tc>
          <w:tcPr>
            <w:tcW w:w="269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4155B91" w14:textId="77777777" w:rsidR="001078A2" w:rsidRPr="00FB7953" w:rsidRDefault="001078A2" w:rsidP="00FE7328">
            <w:pPr>
              <w:jc w:val="center"/>
              <w:rPr>
                <w:rFonts w:asciiTheme="minorHAnsi" w:hAnsiTheme="minorHAnsi" w:cstheme="minorBidi"/>
                <w:b/>
                <w:bCs/>
                <w:sz w:val="22"/>
                <w:szCs w:val="22"/>
                <w:lang w:val="en-GB"/>
              </w:rPr>
            </w:pPr>
            <w:r w:rsidRPr="00FB7953">
              <w:rPr>
                <w:rFonts w:asciiTheme="minorHAnsi" w:hAnsiTheme="minorHAnsi" w:cstheme="minorBidi"/>
                <w:sz w:val="20"/>
                <w:szCs w:val="20"/>
                <w:lang w:val="en-GB" w:eastAsia="lt-LT"/>
              </w:rPr>
              <w:t>3</w:t>
            </w:r>
          </w:p>
        </w:tc>
        <w:tc>
          <w:tcPr>
            <w:tcW w:w="141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2266B7BF" w14:textId="77777777" w:rsidR="001078A2" w:rsidRPr="00FB7953" w:rsidRDefault="001078A2" w:rsidP="00FE7328">
            <w:pPr>
              <w:ind w:left="-111" w:right="-104"/>
              <w:jc w:val="center"/>
              <w:rPr>
                <w:rFonts w:asciiTheme="minorHAnsi" w:hAnsiTheme="minorHAnsi" w:cstheme="minorBidi"/>
                <w:b/>
                <w:bCs/>
                <w:sz w:val="22"/>
                <w:szCs w:val="22"/>
                <w:lang w:val="en-GB"/>
              </w:rPr>
            </w:pPr>
            <w:r w:rsidRPr="00FB7953">
              <w:rPr>
                <w:rFonts w:asciiTheme="minorHAnsi" w:hAnsiTheme="minorHAnsi" w:cstheme="minorBidi"/>
                <w:sz w:val="20"/>
                <w:szCs w:val="20"/>
                <w:lang w:val="en-GB" w:eastAsia="lt-LT"/>
              </w:rPr>
              <w:t>4</w:t>
            </w:r>
          </w:p>
        </w:tc>
        <w:tc>
          <w:tcPr>
            <w:tcW w:w="25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59A3EDB5" w14:textId="77777777" w:rsidR="001078A2" w:rsidRPr="00FB7953" w:rsidRDefault="001078A2" w:rsidP="00FE7328">
            <w:pPr>
              <w:jc w:val="center"/>
              <w:rPr>
                <w:rFonts w:asciiTheme="minorHAnsi" w:hAnsiTheme="minorHAnsi" w:cstheme="minorBidi"/>
                <w:b/>
                <w:bCs/>
                <w:sz w:val="22"/>
                <w:szCs w:val="22"/>
                <w:lang w:val="en-GB"/>
              </w:rPr>
            </w:pPr>
            <w:r w:rsidRPr="00FB7953">
              <w:rPr>
                <w:rFonts w:asciiTheme="minorHAnsi" w:hAnsiTheme="minorHAnsi" w:cstheme="minorBidi"/>
                <w:sz w:val="20"/>
                <w:szCs w:val="20"/>
                <w:lang w:val="en-GB" w:eastAsia="lt-LT"/>
              </w:rPr>
              <w:t>5</w:t>
            </w:r>
          </w:p>
        </w:tc>
        <w:tc>
          <w:tcPr>
            <w:tcW w:w="241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00E311FF" w14:textId="77777777" w:rsidR="001078A2" w:rsidRPr="00FB7953" w:rsidRDefault="001078A2" w:rsidP="00FE7328">
            <w:pPr>
              <w:jc w:val="center"/>
              <w:rPr>
                <w:rFonts w:asciiTheme="minorHAnsi" w:hAnsiTheme="minorHAnsi" w:cstheme="minorBidi"/>
                <w:b/>
                <w:bCs/>
                <w:sz w:val="22"/>
                <w:szCs w:val="22"/>
                <w:lang w:val="en-GB"/>
              </w:rPr>
            </w:pPr>
            <w:r w:rsidRPr="00FB7953">
              <w:rPr>
                <w:rFonts w:asciiTheme="minorHAnsi" w:hAnsiTheme="minorHAnsi" w:cstheme="minorBidi"/>
                <w:sz w:val="20"/>
                <w:szCs w:val="20"/>
                <w:lang w:val="en-GB" w:eastAsia="lt-LT"/>
              </w:rPr>
              <w:t>6=4x5</w:t>
            </w:r>
          </w:p>
        </w:tc>
      </w:tr>
      <w:tr w:rsidR="008A57DD" w:rsidRPr="00FB7953" w14:paraId="452004EF" w14:textId="77777777" w:rsidTr="00FE7328">
        <w:trPr>
          <w:trHeight w:val="402"/>
        </w:trPr>
        <w:tc>
          <w:tcPr>
            <w:tcW w:w="503" w:type="dxa"/>
            <w:vAlign w:val="center"/>
          </w:tcPr>
          <w:p w14:paraId="120D0F19" w14:textId="77777777" w:rsidR="001078A2" w:rsidRPr="002B0B74" w:rsidRDefault="001078A2" w:rsidP="00FE7328">
            <w:pPr>
              <w:rPr>
                <w:rFonts w:asciiTheme="minorHAnsi" w:hAnsiTheme="minorHAnsi" w:cstheme="minorBidi"/>
                <w:sz w:val="22"/>
                <w:szCs w:val="22"/>
                <w:lang w:val="en-GB"/>
              </w:rPr>
            </w:pPr>
            <w:r w:rsidRPr="002B0B74">
              <w:rPr>
                <w:rFonts w:asciiTheme="minorHAnsi" w:hAnsiTheme="minorHAnsi" w:cstheme="minorBidi"/>
                <w:sz w:val="22"/>
                <w:szCs w:val="22"/>
                <w:lang w:val="en-GB"/>
              </w:rPr>
              <w:t>1.1</w:t>
            </w:r>
          </w:p>
        </w:tc>
        <w:tc>
          <w:tcPr>
            <w:tcW w:w="4879" w:type="dxa"/>
            <w:vAlign w:val="center"/>
          </w:tcPr>
          <w:p w14:paraId="053AD33E" w14:textId="5431A92E" w:rsidR="00AD7BED" w:rsidRPr="002B0B74" w:rsidRDefault="001B5E45" w:rsidP="00737113">
            <w:pPr>
              <w:jc w:val="both"/>
              <w:rPr>
                <w:rFonts w:asciiTheme="minorHAnsi" w:hAnsiTheme="minorHAnsi"/>
                <w:sz w:val="22"/>
                <w:szCs w:val="22"/>
                <w:lang w:val="en-GB"/>
              </w:rPr>
            </w:pPr>
            <w:r w:rsidRPr="002B0B74">
              <w:rPr>
                <w:rFonts w:asciiTheme="minorHAnsi" w:hAnsiTheme="minorHAnsi"/>
                <w:b/>
                <w:bCs/>
                <w:sz w:val="22"/>
                <w:szCs w:val="22"/>
                <w:lang w:val="en-GB"/>
              </w:rPr>
              <w:t>(Technical)</w:t>
            </w:r>
            <w:r w:rsidRPr="002B0B74">
              <w:rPr>
                <w:rFonts w:asciiTheme="minorHAnsi" w:hAnsiTheme="minorHAnsi"/>
                <w:sz w:val="22"/>
                <w:szCs w:val="22"/>
                <w:lang w:val="en-GB"/>
              </w:rPr>
              <w:t xml:space="preserve"> training for </w:t>
            </w:r>
            <w:r w:rsidRPr="002B0B74">
              <w:rPr>
                <w:rFonts w:asciiTheme="minorHAnsi" w:hAnsiTheme="minorHAnsi"/>
                <w:b/>
                <w:bCs/>
                <w:sz w:val="22"/>
                <w:szCs w:val="22"/>
                <w:lang w:val="en-GB"/>
              </w:rPr>
              <w:t xml:space="preserve">technical personnel </w:t>
            </w:r>
            <w:r w:rsidRPr="002B0B74">
              <w:rPr>
                <w:rFonts w:asciiTheme="minorHAnsi" w:hAnsiTheme="minorHAnsi"/>
                <w:sz w:val="22"/>
                <w:szCs w:val="22"/>
                <w:lang w:val="en-GB"/>
              </w:rPr>
              <w:t xml:space="preserve">of the Contracting Authority </w:t>
            </w:r>
            <w:r w:rsidR="00AD7BED" w:rsidRPr="002B0B74">
              <w:rPr>
                <w:rFonts w:asciiTheme="minorHAnsi" w:hAnsiTheme="minorHAnsi"/>
                <w:sz w:val="22"/>
                <w:szCs w:val="22"/>
                <w:lang w:val="en-GB"/>
              </w:rPr>
              <w:t>(</w:t>
            </w:r>
            <w:r w:rsidR="008A57DD" w:rsidRPr="002B0B74">
              <w:rPr>
                <w:rFonts w:asciiTheme="minorHAnsi" w:hAnsiTheme="minorHAnsi"/>
                <w:sz w:val="22"/>
                <w:szCs w:val="22"/>
                <w:lang w:val="en-GB"/>
              </w:rPr>
              <w:t>Item 5.3. of Technical Special</w:t>
            </w:r>
            <w:r w:rsidR="00AD7BED" w:rsidRPr="002B0B74">
              <w:rPr>
                <w:rFonts w:asciiTheme="minorHAnsi" w:hAnsiTheme="minorHAnsi"/>
                <w:sz w:val="22"/>
                <w:szCs w:val="22"/>
                <w:lang w:val="en-GB"/>
              </w:rPr>
              <w:t>) (1</w:t>
            </w:r>
            <w:r w:rsidR="008A57DD" w:rsidRPr="002B0B74">
              <w:rPr>
                <w:rFonts w:asciiTheme="minorHAnsi" w:hAnsiTheme="minorHAnsi"/>
                <w:sz w:val="22"/>
                <w:szCs w:val="22"/>
                <w:vertAlign w:val="superscript"/>
                <w:lang w:val="en-GB"/>
              </w:rPr>
              <w:t>st</w:t>
            </w:r>
            <w:r w:rsidR="008A57DD" w:rsidRPr="002B0B74">
              <w:rPr>
                <w:rFonts w:asciiTheme="minorHAnsi" w:hAnsiTheme="minorHAnsi"/>
                <w:sz w:val="22"/>
                <w:szCs w:val="22"/>
                <w:lang w:val="en-GB"/>
              </w:rPr>
              <w:t xml:space="preserve"> stage</w:t>
            </w:r>
            <w:r w:rsidR="00AD7BED" w:rsidRPr="002B0B74">
              <w:rPr>
                <w:rFonts w:asciiTheme="minorHAnsi" w:hAnsiTheme="minorHAnsi"/>
                <w:sz w:val="22"/>
                <w:szCs w:val="22"/>
                <w:lang w:val="en-GB"/>
              </w:rPr>
              <w:t>)</w:t>
            </w:r>
          </w:p>
          <w:p w14:paraId="61E425FD" w14:textId="5EF8AE12" w:rsidR="001078A2" w:rsidRPr="002B0B74" w:rsidRDefault="001078A2" w:rsidP="00737113">
            <w:pPr>
              <w:jc w:val="both"/>
              <w:rPr>
                <w:rFonts w:asciiTheme="minorHAnsi" w:hAnsiTheme="minorHAnsi" w:cstheme="minorBidi"/>
                <w:sz w:val="22"/>
                <w:szCs w:val="22"/>
                <w:lang w:val="en-GB"/>
              </w:rPr>
            </w:pPr>
          </w:p>
        </w:tc>
        <w:tc>
          <w:tcPr>
            <w:tcW w:w="2693" w:type="dxa"/>
            <w:vAlign w:val="center"/>
          </w:tcPr>
          <w:p w14:paraId="6BAF6EF0" w14:textId="58F3E3E1" w:rsidR="001078A2" w:rsidRPr="002B0B74" w:rsidRDefault="008A57DD" w:rsidP="00FE7328">
            <w:pPr>
              <w:jc w:val="center"/>
              <w:rPr>
                <w:rFonts w:asciiTheme="minorHAnsi" w:hAnsiTheme="minorHAnsi" w:cstheme="minorBidi"/>
                <w:sz w:val="22"/>
                <w:szCs w:val="22"/>
                <w:lang w:val="en-GB"/>
              </w:rPr>
            </w:pPr>
            <w:r w:rsidRPr="002B0B74">
              <w:rPr>
                <w:rFonts w:asciiTheme="minorHAnsi" w:hAnsiTheme="minorHAnsi" w:cstheme="minorBidi"/>
                <w:sz w:val="22"/>
                <w:szCs w:val="22"/>
                <w:lang w:val="en-GB"/>
              </w:rPr>
              <w:t>The full scope envisaged under Chapter 5.3. of Technical Specification</w:t>
            </w:r>
          </w:p>
        </w:tc>
        <w:tc>
          <w:tcPr>
            <w:tcW w:w="1418" w:type="dxa"/>
            <w:vAlign w:val="center"/>
          </w:tcPr>
          <w:p w14:paraId="443FE7B2" w14:textId="4068DE00" w:rsidR="001078A2" w:rsidRPr="002B0B74" w:rsidRDefault="00AD7BED" w:rsidP="00737113">
            <w:pPr>
              <w:jc w:val="center"/>
              <w:rPr>
                <w:rFonts w:asciiTheme="minorHAnsi" w:hAnsiTheme="minorHAnsi" w:cstheme="minorBidi"/>
                <w:sz w:val="22"/>
                <w:szCs w:val="22"/>
                <w:lang w:val="en-GB"/>
              </w:rPr>
            </w:pPr>
            <w:r w:rsidRPr="002B0B74">
              <w:rPr>
                <w:rFonts w:asciiTheme="minorHAnsi" w:hAnsiTheme="minorHAnsi" w:cstheme="minorBidi"/>
                <w:sz w:val="22"/>
                <w:szCs w:val="22"/>
                <w:lang w:val="en-GB"/>
              </w:rPr>
              <w:t xml:space="preserve">1 </w:t>
            </w:r>
            <w:r w:rsidR="00F301EF" w:rsidRPr="002B0B74">
              <w:rPr>
                <w:rFonts w:asciiTheme="minorHAnsi" w:hAnsiTheme="minorHAnsi" w:cstheme="minorBidi"/>
                <w:sz w:val="22"/>
                <w:szCs w:val="22"/>
                <w:lang w:val="en-GB"/>
              </w:rPr>
              <w:t>course</w:t>
            </w:r>
          </w:p>
        </w:tc>
        <w:tc>
          <w:tcPr>
            <w:tcW w:w="2551" w:type="dxa"/>
          </w:tcPr>
          <w:p w14:paraId="62A870E7" w14:textId="77777777" w:rsidR="001078A2" w:rsidRPr="00FB7953" w:rsidRDefault="001078A2" w:rsidP="00FE7328">
            <w:pPr>
              <w:jc w:val="center"/>
              <w:rPr>
                <w:rFonts w:asciiTheme="minorHAnsi" w:hAnsiTheme="minorHAnsi" w:cstheme="minorBidi"/>
                <w:i/>
                <w:iCs/>
                <w:color w:val="FF0000"/>
                <w:sz w:val="22"/>
                <w:szCs w:val="22"/>
                <w:lang w:val="en-GB"/>
              </w:rPr>
            </w:pPr>
          </w:p>
          <w:p w14:paraId="73003491" w14:textId="34C0B20D" w:rsidR="001078A2" w:rsidRPr="00FB7953" w:rsidRDefault="00876386" w:rsidP="00FE7328">
            <w:pPr>
              <w:jc w:val="center"/>
              <w:rPr>
                <w:rFonts w:asciiTheme="minorHAnsi" w:hAnsiTheme="minorHAnsi" w:cstheme="minorBidi"/>
                <w:sz w:val="22"/>
                <w:szCs w:val="22"/>
                <w:lang w:val="en-GB"/>
              </w:rPr>
            </w:pPr>
            <w:r w:rsidRPr="00FB7953">
              <w:rPr>
                <w:rFonts w:asciiTheme="minorHAnsi" w:hAnsiTheme="minorHAnsi" w:cstheme="minorHAnsi"/>
                <w:color w:val="FF0000"/>
                <w:sz w:val="22"/>
                <w:szCs w:val="22"/>
                <w:lang w:val="en-GB"/>
              </w:rPr>
              <w:t xml:space="preserve">Filled in by </w:t>
            </w:r>
            <w:r w:rsidR="0009423F" w:rsidRPr="00FB7953">
              <w:rPr>
                <w:rFonts w:asciiTheme="minorHAnsi" w:hAnsiTheme="minorHAnsi" w:cstheme="minorHAnsi"/>
                <w:color w:val="FF0000"/>
                <w:sz w:val="22"/>
                <w:szCs w:val="22"/>
                <w:lang w:val="en-GB"/>
              </w:rPr>
              <w:t xml:space="preserve">the </w:t>
            </w:r>
            <w:r w:rsidRPr="00FB7953">
              <w:rPr>
                <w:rFonts w:asciiTheme="minorHAnsi" w:hAnsiTheme="minorHAnsi" w:cstheme="minorHAnsi"/>
                <w:color w:val="FF0000"/>
                <w:sz w:val="22"/>
                <w:szCs w:val="22"/>
                <w:lang w:val="en-GB"/>
              </w:rPr>
              <w:t>Supplier</w:t>
            </w:r>
          </w:p>
        </w:tc>
        <w:tc>
          <w:tcPr>
            <w:tcW w:w="2410" w:type="dxa"/>
          </w:tcPr>
          <w:p w14:paraId="69ED9908" w14:textId="77777777" w:rsidR="001078A2" w:rsidRPr="00FB7953" w:rsidRDefault="001078A2" w:rsidP="00FE7328">
            <w:pPr>
              <w:jc w:val="center"/>
              <w:rPr>
                <w:rFonts w:asciiTheme="minorHAnsi" w:hAnsiTheme="minorHAnsi" w:cstheme="minorBidi"/>
                <w:i/>
                <w:iCs/>
                <w:color w:val="FF0000"/>
                <w:sz w:val="22"/>
                <w:szCs w:val="22"/>
                <w:lang w:val="en-GB"/>
              </w:rPr>
            </w:pPr>
          </w:p>
          <w:p w14:paraId="5B14B992" w14:textId="52861F6C" w:rsidR="001078A2" w:rsidRPr="00FB7953" w:rsidRDefault="00876386" w:rsidP="00FE7328">
            <w:pPr>
              <w:jc w:val="center"/>
              <w:rPr>
                <w:rFonts w:asciiTheme="minorHAnsi" w:hAnsiTheme="minorHAnsi" w:cstheme="minorBidi"/>
                <w:sz w:val="22"/>
                <w:szCs w:val="22"/>
                <w:lang w:val="en-GB"/>
              </w:rPr>
            </w:pPr>
            <w:r w:rsidRPr="00FB7953">
              <w:rPr>
                <w:rFonts w:asciiTheme="minorHAnsi" w:hAnsiTheme="minorHAnsi" w:cstheme="minorHAnsi"/>
                <w:color w:val="FF0000"/>
                <w:sz w:val="22"/>
                <w:szCs w:val="22"/>
                <w:lang w:val="en-GB"/>
              </w:rPr>
              <w:t xml:space="preserve">Filled in by </w:t>
            </w:r>
            <w:r w:rsidR="0009423F" w:rsidRPr="00FB7953">
              <w:rPr>
                <w:rFonts w:asciiTheme="minorHAnsi" w:hAnsiTheme="minorHAnsi" w:cstheme="minorHAnsi"/>
                <w:color w:val="FF0000"/>
                <w:sz w:val="22"/>
                <w:szCs w:val="22"/>
                <w:lang w:val="en-GB"/>
              </w:rPr>
              <w:t xml:space="preserve">the </w:t>
            </w:r>
            <w:r w:rsidRPr="00FB7953">
              <w:rPr>
                <w:rFonts w:asciiTheme="minorHAnsi" w:hAnsiTheme="minorHAnsi" w:cstheme="minorHAnsi"/>
                <w:color w:val="FF0000"/>
                <w:sz w:val="22"/>
                <w:szCs w:val="22"/>
                <w:lang w:val="en-GB"/>
              </w:rPr>
              <w:t>Supplier</w:t>
            </w:r>
          </w:p>
        </w:tc>
      </w:tr>
      <w:tr w:rsidR="008A57DD" w:rsidRPr="00FB7953" w14:paraId="07FEDF50" w14:textId="77777777" w:rsidTr="00FE7328">
        <w:trPr>
          <w:trHeight w:val="402"/>
        </w:trPr>
        <w:tc>
          <w:tcPr>
            <w:tcW w:w="503" w:type="dxa"/>
            <w:vAlign w:val="center"/>
          </w:tcPr>
          <w:p w14:paraId="786A1811" w14:textId="77777777" w:rsidR="001078A2" w:rsidRPr="002B0B74" w:rsidRDefault="001078A2" w:rsidP="00FE7328">
            <w:pPr>
              <w:rPr>
                <w:rFonts w:asciiTheme="minorHAnsi" w:hAnsiTheme="minorHAnsi" w:cstheme="minorBidi"/>
                <w:sz w:val="22"/>
                <w:szCs w:val="22"/>
                <w:lang w:val="en-GB"/>
              </w:rPr>
            </w:pPr>
            <w:r w:rsidRPr="002B0B74">
              <w:rPr>
                <w:rFonts w:asciiTheme="minorHAnsi" w:hAnsiTheme="minorHAnsi" w:cstheme="minorBidi"/>
                <w:sz w:val="22"/>
                <w:szCs w:val="22"/>
                <w:lang w:val="en-GB"/>
              </w:rPr>
              <w:t>1.2</w:t>
            </w:r>
          </w:p>
        </w:tc>
        <w:tc>
          <w:tcPr>
            <w:tcW w:w="4879" w:type="dxa"/>
            <w:vAlign w:val="center"/>
          </w:tcPr>
          <w:p w14:paraId="192A3CD0" w14:textId="3C8BC9F0" w:rsidR="001078A2" w:rsidRPr="002B0B74" w:rsidRDefault="001B5E45" w:rsidP="00737113">
            <w:pPr>
              <w:jc w:val="both"/>
              <w:rPr>
                <w:rFonts w:asciiTheme="minorHAnsi" w:hAnsiTheme="minorHAnsi"/>
                <w:sz w:val="22"/>
                <w:szCs w:val="22"/>
                <w:lang w:val="en-GB"/>
              </w:rPr>
            </w:pPr>
            <w:r w:rsidRPr="002B0B74">
              <w:rPr>
                <w:rFonts w:asciiTheme="minorHAnsi" w:hAnsiTheme="minorHAnsi"/>
                <w:b/>
                <w:bCs/>
                <w:sz w:val="22"/>
                <w:szCs w:val="22"/>
                <w:lang w:val="en-GB"/>
              </w:rPr>
              <w:t>(Operational)</w:t>
            </w:r>
            <w:r w:rsidRPr="002B0B74">
              <w:rPr>
                <w:rFonts w:asciiTheme="minorHAnsi" w:hAnsiTheme="minorHAnsi"/>
                <w:sz w:val="22"/>
                <w:szCs w:val="22"/>
                <w:lang w:val="en-GB"/>
              </w:rPr>
              <w:t xml:space="preserve"> training for </w:t>
            </w:r>
            <w:r w:rsidRPr="002B0B74">
              <w:rPr>
                <w:rFonts w:asciiTheme="minorHAnsi" w:hAnsiTheme="minorHAnsi"/>
                <w:b/>
                <w:bCs/>
                <w:sz w:val="22"/>
                <w:szCs w:val="22"/>
                <w:lang w:val="en-GB"/>
              </w:rPr>
              <w:t xml:space="preserve">operational personnel </w:t>
            </w:r>
            <w:r w:rsidRPr="002B0B74">
              <w:rPr>
                <w:rFonts w:asciiTheme="minorHAnsi" w:hAnsiTheme="minorHAnsi"/>
                <w:sz w:val="22"/>
                <w:szCs w:val="22"/>
                <w:lang w:val="en-GB"/>
              </w:rPr>
              <w:t xml:space="preserve">of the Contracting Authority </w:t>
            </w:r>
            <w:r w:rsidR="00AD7BED" w:rsidRPr="002B0B74">
              <w:rPr>
                <w:rFonts w:asciiTheme="minorHAnsi" w:hAnsiTheme="minorHAnsi"/>
                <w:sz w:val="22"/>
                <w:szCs w:val="22"/>
                <w:lang w:val="en-GB"/>
              </w:rPr>
              <w:t>(</w:t>
            </w:r>
            <w:r w:rsidR="008A57DD" w:rsidRPr="002B0B74">
              <w:rPr>
                <w:rFonts w:asciiTheme="minorHAnsi" w:hAnsiTheme="minorHAnsi"/>
                <w:sz w:val="22"/>
                <w:szCs w:val="22"/>
                <w:lang w:val="en-GB"/>
              </w:rPr>
              <w:t>Item 5.4. of Technical Special</w:t>
            </w:r>
            <w:r w:rsidR="00AD7BED" w:rsidRPr="002B0B74">
              <w:rPr>
                <w:rFonts w:asciiTheme="minorHAnsi" w:hAnsiTheme="minorHAnsi"/>
                <w:sz w:val="22"/>
                <w:szCs w:val="22"/>
                <w:lang w:val="en-GB"/>
              </w:rPr>
              <w:t>) (Kaun</w:t>
            </w:r>
            <w:r w:rsidR="008A57DD" w:rsidRPr="002B0B74">
              <w:rPr>
                <w:rFonts w:asciiTheme="minorHAnsi" w:hAnsiTheme="minorHAnsi"/>
                <w:sz w:val="22"/>
                <w:szCs w:val="22"/>
                <w:lang w:val="en-GB"/>
              </w:rPr>
              <w:t>as object</w:t>
            </w:r>
            <w:r w:rsidR="00AD7BED" w:rsidRPr="002B0B74">
              <w:rPr>
                <w:rFonts w:asciiTheme="minorHAnsi" w:hAnsiTheme="minorHAnsi"/>
                <w:sz w:val="22"/>
                <w:szCs w:val="22"/>
                <w:lang w:val="en-GB"/>
              </w:rPr>
              <w:t>, 1</w:t>
            </w:r>
            <w:r w:rsidR="008A57DD" w:rsidRPr="002B0B74">
              <w:rPr>
                <w:rFonts w:asciiTheme="minorHAnsi" w:hAnsiTheme="minorHAnsi"/>
                <w:sz w:val="22"/>
                <w:szCs w:val="22"/>
                <w:vertAlign w:val="superscript"/>
                <w:lang w:val="en-GB"/>
              </w:rPr>
              <w:t>st</w:t>
            </w:r>
            <w:r w:rsidR="008A57DD" w:rsidRPr="002B0B74">
              <w:rPr>
                <w:rFonts w:asciiTheme="minorHAnsi" w:hAnsiTheme="minorHAnsi"/>
                <w:sz w:val="22"/>
                <w:szCs w:val="22"/>
                <w:lang w:val="en-GB"/>
              </w:rPr>
              <w:t xml:space="preserve"> stage</w:t>
            </w:r>
            <w:r w:rsidR="00AD7BED" w:rsidRPr="002B0B74">
              <w:rPr>
                <w:rFonts w:asciiTheme="minorHAnsi" w:hAnsiTheme="minorHAnsi"/>
                <w:sz w:val="22"/>
                <w:szCs w:val="22"/>
                <w:lang w:val="en-GB"/>
              </w:rPr>
              <w:t>)</w:t>
            </w:r>
          </w:p>
        </w:tc>
        <w:tc>
          <w:tcPr>
            <w:tcW w:w="2693" w:type="dxa"/>
            <w:vAlign w:val="center"/>
          </w:tcPr>
          <w:p w14:paraId="046BBC20" w14:textId="5BD09561" w:rsidR="001078A2" w:rsidRPr="002B0B74" w:rsidRDefault="008A57DD" w:rsidP="00FE7328">
            <w:pPr>
              <w:jc w:val="center"/>
              <w:rPr>
                <w:rFonts w:asciiTheme="minorHAnsi" w:hAnsiTheme="minorHAnsi" w:cstheme="minorBidi"/>
                <w:sz w:val="22"/>
                <w:szCs w:val="22"/>
                <w:lang w:val="en-GB"/>
              </w:rPr>
            </w:pPr>
            <w:r w:rsidRPr="002B0B74">
              <w:rPr>
                <w:rFonts w:asciiTheme="minorHAnsi" w:hAnsiTheme="minorHAnsi" w:cstheme="minorBidi"/>
                <w:sz w:val="22"/>
                <w:szCs w:val="22"/>
                <w:lang w:val="en-GB"/>
              </w:rPr>
              <w:t>The full scope envisaged under Chapter 5.4. of Technical Specification</w:t>
            </w:r>
          </w:p>
        </w:tc>
        <w:tc>
          <w:tcPr>
            <w:tcW w:w="1418" w:type="dxa"/>
            <w:vAlign w:val="center"/>
          </w:tcPr>
          <w:p w14:paraId="341CD2D2" w14:textId="23B92E76" w:rsidR="001078A2" w:rsidRPr="002B0B74" w:rsidRDefault="00AD7BED" w:rsidP="00FE7328">
            <w:pPr>
              <w:jc w:val="center"/>
              <w:rPr>
                <w:rFonts w:asciiTheme="minorHAnsi" w:hAnsiTheme="minorHAnsi" w:cstheme="minorBidi"/>
                <w:sz w:val="22"/>
                <w:szCs w:val="22"/>
                <w:lang w:val="en-GB"/>
              </w:rPr>
            </w:pPr>
            <w:r w:rsidRPr="002B0B74">
              <w:rPr>
                <w:rFonts w:asciiTheme="minorHAnsi" w:hAnsiTheme="minorHAnsi" w:cstheme="minorBidi"/>
                <w:sz w:val="22"/>
                <w:szCs w:val="22"/>
                <w:lang w:val="en-GB"/>
              </w:rPr>
              <w:t xml:space="preserve">1 </w:t>
            </w:r>
            <w:r w:rsidR="00F301EF" w:rsidRPr="002B0B74">
              <w:rPr>
                <w:rFonts w:asciiTheme="minorHAnsi" w:hAnsiTheme="minorHAnsi" w:cstheme="minorBidi"/>
                <w:sz w:val="22"/>
                <w:szCs w:val="22"/>
                <w:lang w:val="en-GB"/>
              </w:rPr>
              <w:t>course</w:t>
            </w:r>
            <w:r w:rsidRPr="002B0B74">
              <w:rPr>
                <w:rFonts w:asciiTheme="minorHAnsi" w:hAnsiTheme="minorHAnsi" w:cstheme="minorBidi"/>
                <w:sz w:val="22"/>
                <w:szCs w:val="22"/>
                <w:lang w:val="en-GB"/>
              </w:rPr>
              <w:t xml:space="preserve"> (1 </w:t>
            </w:r>
            <w:r w:rsidR="00F301EF" w:rsidRPr="002B0B74">
              <w:rPr>
                <w:rFonts w:asciiTheme="minorHAnsi" w:hAnsiTheme="minorHAnsi" w:cstheme="minorBidi"/>
                <w:sz w:val="22"/>
                <w:szCs w:val="22"/>
                <w:lang w:val="en-GB"/>
              </w:rPr>
              <w:t>group</w:t>
            </w:r>
            <w:r w:rsidRPr="002B0B74">
              <w:rPr>
                <w:rFonts w:asciiTheme="minorHAnsi" w:hAnsiTheme="minorHAnsi" w:cstheme="minorBidi"/>
                <w:sz w:val="22"/>
                <w:szCs w:val="22"/>
                <w:lang w:val="en-GB"/>
              </w:rPr>
              <w:t>)</w:t>
            </w:r>
          </w:p>
        </w:tc>
        <w:tc>
          <w:tcPr>
            <w:tcW w:w="2551" w:type="dxa"/>
          </w:tcPr>
          <w:p w14:paraId="50D088CC" w14:textId="77777777" w:rsidR="001078A2" w:rsidRPr="00FB7953" w:rsidRDefault="001078A2" w:rsidP="00FE7328">
            <w:pPr>
              <w:jc w:val="center"/>
              <w:rPr>
                <w:rFonts w:asciiTheme="minorHAnsi" w:hAnsiTheme="minorHAnsi" w:cstheme="minorBidi"/>
                <w:i/>
                <w:iCs/>
                <w:color w:val="FF0000"/>
                <w:sz w:val="22"/>
                <w:szCs w:val="22"/>
                <w:lang w:val="en-GB"/>
              </w:rPr>
            </w:pPr>
          </w:p>
          <w:p w14:paraId="6B1CD106" w14:textId="4D078EDD" w:rsidR="001078A2" w:rsidRPr="00FB7953" w:rsidRDefault="00876386" w:rsidP="00FE7328">
            <w:pPr>
              <w:jc w:val="center"/>
              <w:rPr>
                <w:rFonts w:asciiTheme="minorHAnsi" w:hAnsiTheme="minorHAnsi" w:cstheme="minorBidi"/>
                <w:sz w:val="22"/>
                <w:szCs w:val="22"/>
                <w:lang w:val="en-GB"/>
              </w:rPr>
            </w:pPr>
            <w:r w:rsidRPr="00FB7953">
              <w:rPr>
                <w:rFonts w:asciiTheme="minorHAnsi" w:hAnsiTheme="minorHAnsi" w:cstheme="minorHAnsi"/>
                <w:color w:val="FF0000"/>
                <w:sz w:val="22"/>
                <w:szCs w:val="22"/>
                <w:lang w:val="en-GB"/>
              </w:rPr>
              <w:t xml:space="preserve">Filled in by </w:t>
            </w:r>
            <w:r w:rsidR="0009423F" w:rsidRPr="00FB7953">
              <w:rPr>
                <w:rFonts w:asciiTheme="minorHAnsi" w:hAnsiTheme="minorHAnsi" w:cstheme="minorHAnsi"/>
                <w:color w:val="FF0000"/>
                <w:sz w:val="22"/>
                <w:szCs w:val="22"/>
                <w:lang w:val="en-GB"/>
              </w:rPr>
              <w:t xml:space="preserve">the </w:t>
            </w:r>
            <w:r w:rsidRPr="00FB7953">
              <w:rPr>
                <w:rFonts w:asciiTheme="minorHAnsi" w:hAnsiTheme="minorHAnsi" w:cstheme="minorHAnsi"/>
                <w:color w:val="FF0000"/>
                <w:sz w:val="22"/>
                <w:szCs w:val="22"/>
                <w:lang w:val="en-GB"/>
              </w:rPr>
              <w:t>Supplier</w:t>
            </w:r>
          </w:p>
        </w:tc>
        <w:tc>
          <w:tcPr>
            <w:tcW w:w="2410" w:type="dxa"/>
          </w:tcPr>
          <w:p w14:paraId="4B8BC7FE" w14:textId="77777777" w:rsidR="001078A2" w:rsidRPr="00FB7953" w:rsidRDefault="001078A2" w:rsidP="00FE7328">
            <w:pPr>
              <w:jc w:val="center"/>
              <w:rPr>
                <w:rFonts w:asciiTheme="minorHAnsi" w:hAnsiTheme="minorHAnsi" w:cstheme="minorBidi"/>
                <w:i/>
                <w:iCs/>
                <w:color w:val="FF0000"/>
                <w:sz w:val="22"/>
                <w:szCs w:val="22"/>
                <w:lang w:val="en-GB"/>
              </w:rPr>
            </w:pPr>
          </w:p>
          <w:p w14:paraId="4C843C01" w14:textId="5CAEBAB3" w:rsidR="001078A2" w:rsidRPr="00FB7953" w:rsidRDefault="00876386" w:rsidP="00876386">
            <w:pPr>
              <w:rPr>
                <w:rFonts w:asciiTheme="minorHAnsi" w:hAnsiTheme="minorHAnsi" w:cstheme="minorBidi"/>
                <w:sz w:val="22"/>
                <w:szCs w:val="22"/>
                <w:lang w:val="en-GB"/>
              </w:rPr>
            </w:pPr>
            <w:r w:rsidRPr="00FB7953">
              <w:rPr>
                <w:rFonts w:asciiTheme="minorHAnsi" w:hAnsiTheme="minorHAnsi" w:cstheme="minorHAnsi"/>
                <w:color w:val="FF0000"/>
                <w:sz w:val="22"/>
                <w:szCs w:val="22"/>
                <w:lang w:val="en-GB"/>
              </w:rPr>
              <w:t xml:space="preserve">Filled in by </w:t>
            </w:r>
            <w:r w:rsidR="0009423F" w:rsidRPr="00FB7953">
              <w:rPr>
                <w:rFonts w:asciiTheme="minorHAnsi" w:hAnsiTheme="minorHAnsi" w:cstheme="minorHAnsi"/>
                <w:color w:val="FF0000"/>
                <w:sz w:val="22"/>
                <w:szCs w:val="22"/>
                <w:lang w:val="en-GB"/>
              </w:rPr>
              <w:t xml:space="preserve">the </w:t>
            </w:r>
            <w:r w:rsidRPr="00FB7953">
              <w:rPr>
                <w:rFonts w:asciiTheme="minorHAnsi" w:hAnsiTheme="minorHAnsi" w:cstheme="minorHAnsi"/>
                <w:color w:val="FF0000"/>
                <w:sz w:val="22"/>
                <w:szCs w:val="22"/>
                <w:lang w:val="en-GB"/>
              </w:rPr>
              <w:t>Supplier</w:t>
            </w:r>
          </w:p>
        </w:tc>
      </w:tr>
      <w:tr w:rsidR="008A57DD" w:rsidRPr="00FB7953" w14:paraId="7FFC1AEE" w14:textId="77777777" w:rsidTr="00FE7328">
        <w:trPr>
          <w:trHeight w:val="402"/>
        </w:trPr>
        <w:tc>
          <w:tcPr>
            <w:tcW w:w="503" w:type="dxa"/>
            <w:vAlign w:val="center"/>
          </w:tcPr>
          <w:p w14:paraId="60B57FF8" w14:textId="29ABAB19" w:rsidR="007F6B78" w:rsidRPr="002B0B74" w:rsidRDefault="007F6B78" w:rsidP="00FE7328">
            <w:pPr>
              <w:rPr>
                <w:rFonts w:asciiTheme="minorHAnsi" w:hAnsiTheme="minorHAnsi" w:cstheme="minorBidi"/>
                <w:sz w:val="22"/>
                <w:szCs w:val="22"/>
                <w:lang w:val="en-GB"/>
              </w:rPr>
            </w:pPr>
            <w:r w:rsidRPr="002B0B74">
              <w:rPr>
                <w:rFonts w:asciiTheme="minorHAnsi" w:hAnsiTheme="minorHAnsi" w:cstheme="minorBidi"/>
                <w:sz w:val="22"/>
                <w:szCs w:val="22"/>
                <w:lang w:val="en-GB"/>
              </w:rPr>
              <w:t>1.3.</w:t>
            </w:r>
          </w:p>
        </w:tc>
        <w:tc>
          <w:tcPr>
            <w:tcW w:w="4879" w:type="dxa"/>
            <w:vAlign w:val="center"/>
          </w:tcPr>
          <w:p w14:paraId="2DFB3805" w14:textId="1F05AD0D" w:rsidR="007F6B78" w:rsidRPr="002B0B74" w:rsidRDefault="001B5E45" w:rsidP="00737113">
            <w:pPr>
              <w:jc w:val="both"/>
              <w:rPr>
                <w:rFonts w:asciiTheme="minorHAnsi" w:hAnsiTheme="minorHAnsi"/>
                <w:sz w:val="22"/>
                <w:szCs w:val="22"/>
                <w:lang w:val="en-GB"/>
              </w:rPr>
            </w:pPr>
            <w:r w:rsidRPr="002B0B74">
              <w:rPr>
                <w:rFonts w:asciiTheme="minorHAnsi" w:hAnsiTheme="minorHAnsi"/>
                <w:b/>
                <w:bCs/>
                <w:sz w:val="22"/>
                <w:szCs w:val="22"/>
                <w:lang w:val="en-GB"/>
              </w:rPr>
              <w:t>(Operational)</w:t>
            </w:r>
            <w:r w:rsidRPr="002B0B74">
              <w:rPr>
                <w:rFonts w:asciiTheme="minorHAnsi" w:hAnsiTheme="minorHAnsi"/>
                <w:sz w:val="22"/>
                <w:szCs w:val="22"/>
                <w:lang w:val="en-GB"/>
              </w:rPr>
              <w:t xml:space="preserve"> training for </w:t>
            </w:r>
            <w:r w:rsidRPr="002B0B74">
              <w:rPr>
                <w:rFonts w:asciiTheme="minorHAnsi" w:hAnsiTheme="minorHAnsi"/>
                <w:b/>
                <w:bCs/>
                <w:sz w:val="22"/>
                <w:szCs w:val="22"/>
                <w:lang w:val="en-GB"/>
              </w:rPr>
              <w:t xml:space="preserve">operational personnel </w:t>
            </w:r>
            <w:r w:rsidRPr="002B0B74">
              <w:rPr>
                <w:rFonts w:asciiTheme="minorHAnsi" w:hAnsiTheme="minorHAnsi"/>
                <w:sz w:val="22"/>
                <w:szCs w:val="22"/>
                <w:lang w:val="en-GB"/>
              </w:rPr>
              <w:t xml:space="preserve">of the Contracting Authority </w:t>
            </w:r>
            <w:r w:rsidR="00AD7BED" w:rsidRPr="002B0B74">
              <w:rPr>
                <w:rFonts w:asciiTheme="minorHAnsi" w:hAnsiTheme="minorHAnsi"/>
                <w:sz w:val="22"/>
                <w:szCs w:val="22"/>
                <w:lang w:val="en-GB"/>
              </w:rPr>
              <w:t>(</w:t>
            </w:r>
            <w:r w:rsidR="008A57DD" w:rsidRPr="002B0B74">
              <w:rPr>
                <w:rFonts w:asciiTheme="minorHAnsi" w:hAnsiTheme="minorHAnsi"/>
                <w:sz w:val="22"/>
                <w:szCs w:val="22"/>
                <w:lang w:val="en-GB"/>
              </w:rPr>
              <w:t>Item 5.4. of Technical Special</w:t>
            </w:r>
            <w:r w:rsidR="00AD7BED" w:rsidRPr="002B0B74">
              <w:rPr>
                <w:rFonts w:asciiTheme="minorHAnsi" w:hAnsiTheme="minorHAnsi"/>
                <w:sz w:val="22"/>
                <w:szCs w:val="22"/>
                <w:lang w:val="en-GB"/>
              </w:rPr>
              <w:t>) (Palang</w:t>
            </w:r>
            <w:r w:rsidR="008A57DD" w:rsidRPr="002B0B74">
              <w:rPr>
                <w:rFonts w:asciiTheme="minorHAnsi" w:hAnsiTheme="minorHAnsi"/>
                <w:sz w:val="22"/>
                <w:szCs w:val="22"/>
                <w:lang w:val="en-GB"/>
              </w:rPr>
              <w:t>a object</w:t>
            </w:r>
            <w:r w:rsidR="00AD7BED" w:rsidRPr="002B0B74">
              <w:rPr>
                <w:rFonts w:asciiTheme="minorHAnsi" w:hAnsiTheme="minorHAnsi"/>
                <w:sz w:val="22"/>
                <w:szCs w:val="22"/>
                <w:lang w:val="en-GB"/>
              </w:rPr>
              <w:t>, 1</w:t>
            </w:r>
            <w:r w:rsidR="008A57DD" w:rsidRPr="002B0B74">
              <w:rPr>
                <w:rFonts w:asciiTheme="minorHAnsi" w:hAnsiTheme="minorHAnsi"/>
                <w:sz w:val="22"/>
                <w:szCs w:val="22"/>
                <w:vertAlign w:val="superscript"/>
                <w:lang w:val="en-GB"/>
              </w:rPr>
              <w:t>st</w:t>
            </w:r>
            <w:r w:rsidR="008A57DD" w:rsidRPr="002B0B74">
              <w:rPr>
                <w:rFonts w:asciiTheme="minorHAnsi" w:hAnsiTheme="minorHAnsi"/>
                <w:sz w:val="22"/>
                <w:szCs w:val="22"/>
                <w:lang w:val="en-GB"/>
              </w:rPr>
              <w:t xml:space="preserve"> stage</w:t>
            </w:r>
            <w:r w:rsidR="00AD7BED" w:rsidRPr="002B0B74">
              <w:rPr>
                <w:rFonts w:asciiTheme="minorHAnsi" w:hAnsiTheme="minorHAnsi"/>
                <w:sz w:val="22"/>
                <w:szCs w:val="22"/>
                <w:lang w:val="en-GB"/>
              </w:rPr>
              <w:t>)</w:t>
            </w:r>
          </w:p>
        </w:tc>
        <w:tc>
          <w:tcPr>
            <w:tcW w:w="2693" w:type="dxa"/>
            <w:vAlign w:val="center"/>
          </w:tcPr>
          <w:p w14:paraId="19A0D303" w14:textId="1172D628" w:rsidR="007F6B78" w:rsidRPr="002B0B74" w:rsidRDefault="008A57DD" w:rsidP="00FE7328">
            <w:pPr>
              <w:jc w:val="center"/>
              <w:rPr>
                <w:rFonts w:asciiTheme="minorHAnsi" w:hAnsiTheme="minorHAnsi" w:cstheme="minorBidi"/>
                <w:sz w:val="22"/>
                <w:szCs w:val="22"/>
                <w:lang w:val="en-GB"/>
              </w:rPr>
            </w:pPr>
            <w:r w:rsidRPr="002B0B74">
              <w:rPr>
                <w:rFonts w:asciiTheme="minorHAnsi" w:hAnsiTheme="minorHAnsi" w:cstheme="minorBidi"/>
                <w:sz w:val="22"/>
                <w:szCs w:val="22"/>
                <w:lang w:val="en-GB"/>
              </w:rPr>
              <w:t>The full scope envisaged under Chapter 5.4. of Technical Specification</w:t>
            </w:r>
          </w:p>
        </w:tc>
        <w:tc>
          <w:tcPr>
            <w:tcW w:w="1418" w:type="dxa"/>
            <w:vAlign w:val="center"/>
          </w:tcPr>
          <w:p w14:paraId="49CBE099" w14:textId="0D797388" w:rsidR="007F6B78" w:rsidRPr="002B0B74" w:rsidRDefault="00AD7BED" w:rsidP="00FE7328">
            <w:pPr>
              <w:jc w:val="center"/>
              <w:rPr>
                <w:rFonts w:asciiTheme="minorHAnsi" w:hAnsiTheme="minorHAnsi" w:cstheme="minorBidi"/>
                <w:sz w:val="22"/>
                <w:szCs w:val="22"/>
                <w:lang w:val="en-GB"/>
              </w:rPr>
            </w:pPr>
            <w:r w:rsidRPr="002B0B74">
              <w:rPr>
                <w:rFonts w:asciiTheme="minorHAnsi" w:hAnsiTheme="minorHAnsi" w:cstheme="minorBidi"/>
                <w:sz w:val="22"/>
                <w:szCs w:val="22"/>
                <w:lang w:val="en-GB"/>
              </w:rPr>
              <w:t xml:space="preserve">1 </w:t>
            </w:r>
            <w:r w:rsidR="00F301EF" w:rsidRPr="002B0B74">
              <w:rPr>
                <w:rFonts w:asciiTheme="minorHAnsi" w:hAnsiTheme="minorHAnsi" w:cstheme="minorBidi"/>
                <w:sz w:val="22"/>
                <w:szCs w:val="22"/>
                <w:lang w:val="en-GB"/>
              </w:rPr>
              <w:t xml:space="preserve">course </w:t>
            </w:r>
            <w:r w:rsidRPr="002B0B74">
              <w:rPr>
                <w:rFonts w:asciiTheme="minorHAnsi" w:hAnsiTheme="minorHAnsi" w:cstheme="minorBidi"/>
                <w:sz w:val="22"/>
                <w:szCs w:val="22"/>
                <w:lang w:val="en-GB"/>
              </w:rPr>
              <w:t xml:space="preserve">(1 </w:t>
            </w:r>
            <w:r w:rsidR="00F301EF" w:rsidRPr="002B0B74">
              <w:rPr>
                <w:rFonts w:asciiTheme="minorHAnsi" w:hAnsiTheme="minorHAnsi" w:cstheme="minorBidi"/>
                <w:sz w:val="22"/>
                <w:szCs w:val="22"/>
                <w:lang w:val="en-GB"/>
              </w:rPr>
              <w:t>group</w:t>
            </w:r>
            <w:r w:rsidR="00737113" w:rsidRPr="002B0B74">
              <w:rPr>
                <w:rFonts w:asciiTheme="minorHAnsi" w:hAnsiTheme="minorHAnsi" w:cstheme="minorBidi"/>
                <w:sz w:val="22"/>
                <w:szCs w:val="22"/>
                <w:lang w:val="en-GB"/>
              </w:rPr>
              <w:t>)</w:t>
            </w:r>
          </w:p>
        </w:tc>
        <w:tc>
          <w:tcPr>
            <w:tcW w:w="2551" w:type="dxa"/>
          </w:tcPr>
          <w:p w14:paraId="2D742480" w14:textId="1C6CD20E" w:rsidR="007F6B78" w:rsidRPr="00FB7953" w:rsidRDefault="00AD7BED" w:rsidP="00FE7328">
            <w:pPr>
              <w:jc w:val="center"/>
              <w:rPr>
                <w:rFonts w:asciiTheme="minorHAnsi" w:hAnsiTheme="minorHAnsi" w:cstheme="minorBidi"/>
                <w:i/>
                <w:iCs/>
                <w:color w:val="FF0000"/>
                <w:sz w:val="22"/>
                <w:szCs w:val="22"/>
                <w:lang w:val="en-GB"/>
              </w:rPr>
            </w:pPr>
            <w:r w:rsidRPr="00FB7953">
              <w:rPr>
                <w:rFonts w:asciiTheme="minorHAnsi" w:hAnsiTheme="minorHAnsi" w:cstheme="minorHAnsi"/>
                <w:color w:val="FF0000"/>
                <w:sz w:val="22"/>
                <w:szCs w:val="22"/>
                <w:lang w:val="en-GB"/>
              </w:rPr>
              <w:t>Filled in by the Supplier</w:t>
            </w:r>
          </w:p>
        </w:tc>
        <w:tc>
          <w:tcPr>
            <w:tcW w:w="2410" w:type="dxa"/>
          </w:tcPr>
          <w:p w14:paraId="5BA910F3" w14:textId="7C3C1654" w:rsidR="007F6B78" w:rsidRPr="00FB7953" w:rsidRDefault="00AD7BED" w:rsidP="00FE7328">
            <w:pPr>
              <w:jc w:val="center"/>
              <w:rPr>
                <w:rFonts w:asciiTheme="minorHAnsi" w:hAnsiTheme="minorHAnsi" w:cstheme="minorBidi"/>
                <w:i/>
                <w:iCs/>
                <w:color w:val="FF0000"/>
                <w:sz w:val="22"/>
                <w:szCs w:val="22"/>
                <w:lang w:val="en-GB"/>
              </w:rPr>
            </w:pPr>
            <w:r w:rsidRPr="00FB7953">
              <w:rPr>
                <w:rFonts w:asciiTheme="minorHAnsi" w:hAnsiTheme="minorHAnsi" w:cstheme="minorHAnsi"/>
                <w:color w:val="FF0000"/>
                <w:sz w:val="22"/>
                <w:szCs w:val="22"/>
                <w:lang w:val="en-GB"/>
              </w:rPr>
              <w:t>Filled in by the Supplier</w:t>
            </w:r>
          </w:p>
        </w:tc>
      </w:tr>
      <w:tr w:rsidR="008A57DD" w:rsidRPr="00FB7953" w14:paraId="473523F6" w14:textId="77777777" w:rsidTr="00FE7328">
        <w:trPr>
          <w:trHeight w:val="402"/>
        </w:trPr>
        <w:tc>
          <w:tcPr>
            <w:tcW w:w="503" w:type="dxa"/>
            <w:vAlign w:val="center"/>
          </w:tcPr>
          <w:p w14:paraId="66123AAB" w14:textId="4030E7E3" w:rsidR="007F6B78" w:rsidRPr="002B0B74" w:rsidRDefault="00AD7BED" w:rsidP="00FE7328">
            <w:pPr>
              <w:rPr>
                <w:rFonts w:asciiTheme="minorHAnsi" w:hAnsiTheme="minorHAnsi" w:cstheme="minorBidi"/>
                <w:sz w:val="22"/>
                <w:szCs w:val="22"/>
                <w:lang w:val="en-GB"/>
              </w:rPr>
            </w:pPr>
            <w:r w:rsidRPr="002B0B74">
              <w:rPr>
                <w:rFonts w:asciiTheme="minorHAnsi" w:hAnsiTheme="minorHAnsi" w:cstheme="minorBidi"/>
                <w:sz w:val="22"/>
                <w:szCs w:val="22"/>
                <w:lang w:val="en-GB"/>
              </w:rPr>
              <w:t>1.4.</w:t>
            </w:r>
          </w:p>
        </w:tc>
        <w:tc>
          <w:tcPr>
            <w:tcW w:w="4879" w:type="dxa"/>
            <w:vAlign w:val="center"/>
          </w:tcPr>
          <w:p w14:paraId="64619241" w14:textId="4FF19C89" w:rsidR="007F6B78" w:rsidRPr="002B0B74" w:rsidRDefault="008A57DD" w:rsidP="00737113">
            <w:pPr>
              <w:jc w:val="both"/>
              <w:rPr>
                <w:rFonts w:asciiTheme="minorHAnsi" w:hAnsiTheme="minorHAnsi"/>
                <w:sz w:val="22"/>
                <w:szCs w:val="22"/>
                <w:lang w:val="en-GB"/>
              </w:rPr>
            </w:pPr>
            <w:r w:rsidRPr="002B0B74">
              <w:rPr>
                <w:rFonts w:asciiTheme="minorHAnsi" w:hAnsiTheme="minorHAnsi"/>
                <w:b/>
                <w:bCs/>
                <w:sz w:val="22"/>
                <w:szCs w:val="22"/>
                <w:lang w:val="en-GB"/>
              </w:rPr>
              <w:t>(Operational)</w:t>
            </w:r>
            <w:r w:rsidRPr="002B0B74">
              <w:rPr>
                <w:rFonts w:asciiTheme="minorHAnsi" w:hAnsiTheme="minorHAnsi"/>
                <w:sz w:val="22"/>
                <w:szCs w:val="22"/>
                <w:lang w:val="en-GB"/>
              </w:rPr>
              <w:t xml:space="preserve"> training for </w:t>
            </w:r>
            <w:r w:rsidR="002363A4" w:rsidRPr="002B0B74">
              <w:rPr>
                <w:rFonts w:asciiTheme="minorHAnsi" w:hAnsiTheme="minorHAnsi"/>
                <w:b/>
                <w:bCs/>
                <w:sz w:val="22"/>
                <w:szCs w:val="22"/>
                <w:lang w:val="en-GB"/>
              </w:rPr>
              <w:t>opera</w:t>
            </w:r>
            <w:r w:rsidRPr="002B0B74">
              <w:rPr>
                <w:rFonts w:asciiTheme="minorHAnsi" w:hAnsiTheme="minorHAnsi"/>
                <w:b/>
                <w:bCs/>
                <w:sz w:val="22"/>
                <w:szCs w:val="22"/>
                <w:lang w:val="en-GB"/>
              </w:rPr>
              <w:t xml:space="preserve">tional personnel </w:t>
            </w:r>
            <w:r w:rsidRPr="002B0B74">
              <w:rPr>
                <w:rFonts w:asciiTheme="minorHAnsi" w:hAnsiTheme="minorHAnsi"/>
                <w:sz w:val="22"/>
                <w:szCs w:val="22"/>
                <w:lang w:val="en-GB"/>
              </w:rPr>
              <w:t>of the Contracting Authority</w:t>
            </w:r>
            <w:r w:rsidR="002363A4" w:rsidRPr="002B0B74">
              <w:rPr>
                <w:rFonts w:asciiTheme="minorHAnsi" w:hAnsiTheme="minorHAnsi"/>
                <w:sz w:val="22"/>
                <w:szCs w:val="22"/>
                <w:lang w:val="en-GB"/>
              </w:rPr>
              <w:t xml:space="preserve"> (</w:t>
            </w:r>
            <w:r w:rsidRPr="002B0B74">
              <w:rPr>
                <w:rFonts w:asciiTheme="minorHAnsi" w:hAnsiTheme="minorHAnsi"/>
                <w:sz w:val="22"/>
                <w:szCs w:val="22"/>
                <w:lang w:val="en-GB"/>
              </w:rPr>
              <w:t>Item 5.4. of Technical Special</w:t>
            </w:r>
            <w:r w:rsidR="002363A4" w:rsidRPr="002B0B74">
              <w:rPr>
                <w:rFonts w:asciiTheme="minorHAnsi" w:hAnsiTheme="minorHAnsi"/>
                <w:sz w:val="22"/>
                <w:szCs w:val="22"/>
                <w:lang w:val="en-GB"/>
              </w:rPr>
              <w:t>) (Vilni</w:t>
            </w:r>
            <w:r w:rsidRPr="002B0B74">
              <w:rPr>
                <w:rFonts w:asciiTheme="minorHAnsi" w:hAnsiTheme="minorHAnsi"/>
                <w:sz w:val="22"/>
                <w:szCs w:val="22"/>
                <w:lang w:val="en-GB"/>
              </w:rPr>
              <w:t>us object, 2</w:t>
            </w:r>
            <w:r w:rsidRPr="002B0B74">
              <w:rPr>
                <w:rFonts w:asciiTheme="minorHAnsi" w:hAnsiTheme="minorHAnsi"/>
                <w:sz w:val="22"/>
                <w:szCs w:val="22"/>
                <w:vertAlign w:val="superscript"/>
                <w:lang w:val="en-GB"/>
              </w:rPr>
              <w:t>nd</w:t>
            </w:r>
            <w:r w:rsidRPr="002B0B74">
              <w:rPr>
                <w:rFonts w:asciiTheme="minorHAnsi" w:hAnsiTheme="minorHAnsi"/>
                <w:sz w:val="22"/>
                <w:szCs w:val="22"/>
                <w:lang w:val="en-GB"/>
              </w:rPr>
              <w:t xml:space="preserve"> stage</w:t>
            </w:r>
            <w:r w:rsidR="002363A4" w:rsidRPr="002B0B74">
              <w:rPr>
                <w:rFonts w:asciiTheme="minorHAnsi" w:hAnsiTheme="minorHAnsi"/>
                <w:sz w:val="22"/>
                <w:szCs w:val="22"/>
                <w:lang w:val="en-GB"/>
              </w:rPr>
              <w:t>)</w:t>
            </w:r>
          </w:p>
        </w:tc>
        <w:tc>
          <w:tcPr>
            <w:tcW w:w="2693" w:type="dxa"/>
            <w:vAlign w:val="center"/>
          </w:tcPr>
          <w:p w14:paraId="0E34A32E" w14:textId="012997A4" w:rsidR="007F6B78" w:rsidRPr="002B0B74" w:rsidRDefault="003F4AB5" w:rsidP="00FE7328">
            <w:pPr>
              <w:jc w:val="center"/>
              <w:rPr>
                <w:rFonts w:asciiTheme="minorHAnsi" w:hAnsiTheme="minorHAnsi" w:cstheme="minorBidi"/>
                <w:sz w:val="22"/>
                <w:szCs w:val="22"/>
                <w:lang w:val="en-GB"/>
              </w:rPr>
            </w:pPr>
            <w:r w:rsidRPr="002B0B74">
              <w:rPr>
                <w:rFonts w:asciiTheme="minorHAnsi" w:hAnsiTheme="minorHAnsi" w:cstheme="minorBidi"/>
                <w:sz w:val="22"/>
                <w:szCs w:val="22"/>
                <w:lang w:val="en-GB"/>
              </w:rPr>
              <w:t xml:space="preserve">The full scope </w:t>
            </w:r>
            <w:r w:rsidR="008A57DD" w:rsidRPr="002B0B74">
              <w:rPr>
                <w:rFonts w:asciiTheme="minorHAnsi" w:hAnsiTheme="minorHAnsi" w:cstheme="minorBidi"/>
                <w:sz w:val="22"/>
                <w:szCs w:val="22"/>
                <w:lang w:val="en-GB"/>
              </w:rPr>
              <w:t>envisaged under Chapter 5.4. of Technical Specification</w:t>
            </w:r>
          </w:p>
        </w:tc>
        <w:tc>
          <w:tcPr>
            <w:tcW w:w="1418" w:type="dxa"/>
            <w:vAlign w:val="center"/>
          </w:tcPr>
          <w:p w14:paraId="1464CDD7" w14:textId="79F0E365" w:rsidR="007F6B78" w:rsidRPr="002B0B74" w:rsidRDefault="002363A4" w:rsidP="00FE7328">
            <w:pPr>
              <w:jc w:val="center"/>
              <w:rPr>
                <w:rFonts w:asciiTheme="minorHAnsi" w:hAnsiTheme="minorHAnsi" w:cstheme="minorBidi"/>
                <w:sz w:val="22"/>
                <w:szCs w:val="22"/>
                <w:lang w:val="en-GB"/>
              </w:rPr>
            </w:pPr>
            <w:r w:rsidRPr="002B0B74">
              <w:rPr>
                <w:rFonts w:asciiTheme="minorHAnsi" w:hAnsiTheme="minorHAnsi" w:cstheme="minorBidi"/>
                <w:sz w:val="22"/>
                <w:szCs w:val="22"/>
                <w:lang w:val="en-GB"/>
              </w:rPr>
              <w:t xml:space="preserve">1 </w:t>
            </w:r>
            <w:r w:rsidR="00F301EF" w:rsidRPr="002B0B74">
              <w:rPr>
                <w:rFonts w:asciiTheme="minorHAnsi" w:hAnsiTheme="minorHAnsi" w:cstheme="minorBidi"/>
                <w:sz w:val="22"/>
                <w:szCs w:val="22"/>
                <w:lang w:val="en-GB"/>
              </w:rPr>
              <w:t>course</w:t>
            </w:r>
            <w:r w:rsidRPr="002B0B74">
              <w:rPr>
                <w:rFonts w:asciiTheme="minorHAnsi" w:hAnsiTheme="minorHAnsi" w:cstheme="minorBidi"/>
                <w:sz w:val="22"/>
                <w:szCs w:val="22"/>
                <w:lang w:val="en-GB"/>
              </w:rPr>
              <w:t xml:space="preserve"> (2 </w:t>
            </w:r>
            <w:r w:rsidR="00F301EF" w:rsidRPr="002B0B74">
              <w:rPr>
                <w:rFonts w:asciiTheme="minorHAnsi" w:hAnsiTheme="minorHAnsi" w:cstheme="minorBidi"/>
                <w:sz w:val="22"/>
                <w:szCs w:val="22"/>
                <w:lang w:val="en-GB"/>
              </w:rPr>
              <w:t>group</w:t>
            </w:r>
            <w:r w:rsidRPr="002B0B74">
              <w:rPr>
                <w:rFonts w:asciiTheme="minorHAnsi" w:hAnsiTheme="minorHAnsi" w:cstheme="minorBidi"/>
                <w:sz w:val="22"/>
                <w:szCs w:val="22"/>
                <w:lang w:val="en-GB"/>
              </w:rPr>
              <w:t>)</w:t>
            </w:r>
          </w:p>
        </w:tc>
        <w:tc>
          <w:tcPr>
            <w:tcW w:w="2551" w:type="dxa"/>
          </w:tcPr>
          <w:p w14:paraId="7A39786F" w14:textId="15C33104" w:rsidR="007F6B78" w:rsidRPr="00FB7953" w:rsidRDefault="00AD7BED" w:rsidP="00FE7328">
            <w:pPr>
              <w:jc w:val="center"/>
              <w:rPr>
                <w:rFonts w:asciiTheme="minorHAnsi" w:hAnsiTheme="minorHAnsi" w:cstheme="minorBidi"/>
                <w:i/>
                <w:iCs/>
                <w:color w:val="FF0000"/>
                <w:sz w:val="22"/>
                <w:szCs w:val="22"/>
                <w:lang w:val="en-GB"/>
              </w:rPr>
            </w:pPr>
            <w:r w:rsidRPr="00FB7953">
              <w:rPr>
                <w:rFonts w:asciiTheme="minorHAnsi" w:hAnsiTheme="minorHAnsi" w:cstheme="minorHAnsi"/>
                <w:color w:val="FF0000"/>
                <w:sz w:val="22"/>
                <w:szCs w:val="22"/>
                <w:lang w:val="en-GB"/>
              </w:rPr>
              <w:t>Filled in by the Supplier</w:t>
            </w:r>
          </w:p>
        </w:tc>
        <w:tc>
          <w:tcPr>
            <w:tcW w:w="2410" w:type="dxa"/>
          </w:tcPr>
          <w:p w14:paraId="09CE3788" w14:textId="28319758" w:rsidR="007F6B78" w:rsidRPr="00FB7953" w:rsidRDefault="00AD7BED" w:rsidP="00FE7328">
            <w:pPr>
              <w:jc w:val="center"/>
              <w:rPr>
                <w:rFonts w:asciiTheme="minorHAnsi" w:hAnsiTheme="minorHAnsi" w:cstheme="minorBidi"/>
                <w:i/>
                <w:iCs/>
                <w:color w:val="FF0000"/>
                <w:sz w:val="22"/>
                <w:szCs w:val="22"/>
                <w:lang w:val="en-GB"/>
              </w:rPr>
            </w:pPr>
            <w:r w:rsidRPr="00FB7953">
              <w:rPr>
                <w:rFonts w:asciiTheme="minorHAnsi" w:hAnsiTheme="minorHAnsi" w:cstheme="minorHAnsi"/>
                <w:color w:val="FF0000"/>
                <w:sz w:val="22"/>
                <w:szCs w:val="22"/>
                <w:lang w:val="en-GB"/>
              </w:rPr>
              <w:t>Filled in by the Supplier</w:t>
            </w:r>
          </w:p>
        </w:tc>
      </w:tr>
      <w:tr w:rsidR="008A57DD" w:rsidRPr="00FB7953" w14:paraId="46387852" w14:textId="77777777" w:rsidTr="00FE7328">
        <w:trPr>
          <w:trHeight w:val="340"/>
        </w:trPr>
        <w:tc>
          <w:tcPr>
            <w:tcW w:w="503" w:type="dxa"/>
            <w:tcBorders>
              <w:left w:val="single" w:sz="4" w:space="0" w:color="auto"/>
              <w:right w:val="single" w:sz="4" w:space="0" w:color="00000A"/>
            </w:tcBorders>
            <w:vAlign w:val="center"/>
          </w:tcPr>
          <w:p w14:paraId="57C9B795" w14:textId="48687980" w:rsidR="001078A2" w:rsidRPr="00FB7953" w:rsidRDefault="001078A2" w:rsidP="00FE7328">
            <w:pPr>
              <w:jc w:val="right"/>
              <w:rPr>
                <w:rFonts w:asciiTheme="minorHAnsi" w:hAnsiTheme="minorHAnsi" w:cstheme="minorBidi"/>
                <w:b/>
                <w:bCs/>
                <w:sz w:val="22"/>
                <w:szCs w:val="22"/>
                <w:lang w:val="en-GB"/>
              </w:rPr>
            </w:pPr>
            <w:r w:rsidRPr="00FB7953">
              <w:rPr>
                <w:rFonts w:asciiTheme="minorHAnsi" w:hAnsiTheme="minorHAnsi" w:cstheme="minorBidi"/>
                <w:b/>
                <w:bCs/>
                <w:sz w:val="22"/>
                <w:szCs w:val="22"/>
                <w:lang w:val="en-GB"/>
              </w:rPr>
              <w:t>1.</w:t>
            </w:r>
            <w:r w:rsidR="00AD7BED" w:rsidRPr="00FB7953">
              <w:rPr>
                <w:rFonts w:asciiTheme="minorHAnsi" w:hAnsiTheme="minorHAnsi" w:cstheme="minorBidi"/>
                <w:b/>
                <w:bCs/>
                <w:sz w:val="22"/>
                <w:szCs w:val="22"/>
                <w:lang w:val="en-GB"/>
              </w:rPr>
              <w:t>5</w:t>
            </w:r>
          </w:p>
        </w:tc>
        <w:tc>
          <w:tcPr>
            <w:tcW w:w="11541" w:type="dxa"/>
            <w:gridSpan w:val="4"/>
            <w:tcBorders>
              <w:left w:val="single" w:sz="4" w:space="0" w:color="auto"/>
              <w:right w:val="single" w:sz="4" w:space="0" w:color="00000A"/>
            </w:tcBorders>
            <w:vAlign w:val="center"/>
          </w:tcPr>
          <w:p w14:paraId="7436D83E" w14:textId="77777777" w:rsidR="001078A2" w:rsidRPr="00FB7953" w:rsidRDefault="00876386" w:rsidP="00FE7328">
            <w:pPr>
              <w:jc w:val="right"/>
              <w:rPr>
                <w:rFonts w:asciiTheme="minorHAnsi" w:hAnsiTheme="minorHAnsi" w:cstheme="minorHAnsi"/>
                <w:b/>
                <w:sz w:val="22"/>
                <w:szCs w:val="22"/>
                <w:lang w:val="en-GB"/>
              </w:rPr>
            </w:pPr>
            <w:r w:rsidRPr="00FB7953">
              <w:rPr>
                <w:rFonts w:asciiTheme="minorHAnsi" w:hAnsiTheme="minorHAnsi" w:cstheme="minorHAnsi"/>
                <w:b/>
                <w:sz w:val="22"/>
                <w:szCs w:val="22"/>
                <w:lang w:val="en-GB"/>
              </w:rPr>
              <w:t>Total price*, EUR excl. VAT</w:t>
            </w:r>
          </w:p>
          <w:p w14:paraId="7094BFD2" w14:textId="169D27D6" w:rsidR="00AF353C" w:rsidRPr="00FB7953" w:rsidRDefault="00AF353C" w:rsidP="00FE7328">
            <w:pPr>
              <w:jc w:val="right"/>
              <w:rPr>
                <w:rFonts w:asciiTheme="minorHAnsi" w:hAnsiTheme="minorHAnsi" w:cstheme="minorBidi"/>
                <w:sz w:val="22"/>
                <w:szCs w:val="22"/>
                <w:lang w:val="en-GB" w:eastAsia="ru-RU"/>
              </w:rPr>
            </w:pPr>
          </w:p>
        </w:tc>
        <w:tc>
          <w:tcPr>
            <w:tcW w:w="2410" w:type="dxa"/>
            <w:vAlign w:val="center"/>
          </w:tcPr>
          <w:p w14:paraId="158FBC53" w14:textId="3580A1E2" w:rsidR="001078A2" w:rsidRPr="00FB7953" w:rsidRDefault="00876386" w:rsidP="00FE7328">
            <w:pPr>
              <w:jc w:val="center"/>
              <w:rPr>
                <w:rFonts w:asciiTheme="minorHAnsi" w:hAnsiTheme="minorHAnsi" w:cstheme="minorBidi"/>
                <w:sz w:val="22"/>
                <w:szCs w:val="22"/>
                <w:lang w:val="en-GB"/>
              </w:rPr>
            </w:pPr>
            <w:r w:rsidRPr="00FB7953">
              <w:rPr>
                <w:rFonts w:asciiTheme="minorHAnsi" w:hAnsiTheme="minorHAnsi" w:cstheme="minorHAnsi"/>
                <w:color w:val="FF0000"/>
                <w:sz w:val="22"/>
                <w:szCs w:val="22"/>
                <w:lang w:val="en-GB"/>
              </w:rPr>
              <w:t>Filled in by</w:t>
            </w:r>
            <w:r w:rsidR="0009423F" w:rsidRPr="00FB7953">
              <w:rPr>
                <w:rFonts w:asciiTheme="minorHAnsi" w:hAnsiTheme="minorHAnsi" w:cstheme="minorHAnsi"/>
                <w:color w:val="FF0000"/>
                <w:sz w:val="22"/>
                <w:szCs w:val="22"/>
                <w:lang w:val="en-GB"/>
              </w:rPr>
              <w:t xml:space="preserve"> the</w:t>
            </w:r>
            <w:r w:rsidRPr="00FB7953">
              <w:rPr>
                <w:rFonts w:asciiTheme="minorHAnsi" w:hAnsiTheme="minorHAnsi" w:cstheme="minorHAnsi"/>
                <w:color w:val="FF0000"/>
                <w:sz w:val="22"/>
                <w:szCs w:val="22"/>
                <w:lang w:val="en-GB"/>
              </w:rPr>
              <w:t xml:space="preserve"> Supplier</w:t>
            </w:r>
          </w:p>
        </w:tc>
      </w:tr>
    </w:tbl>
    <w:p w14:paraId="235A6BD3" w14:textId="3640AD28" w:rsidR="00F564F2" w:rsidRPr="002B0B74" w:rsidRDefault="00876386" w:rsidP="00F564F2">
      <w:pPr>
        <w:spacing w:before="60" w:after="60"/>
        <w:jc w:val="both"/>
        <w:rPr>
          <w:rFonts w:asciiTheme="minorHAnsi" w:hAnsiTheme="minorHAnsi"/>
          <w:b/>
          <w:sz w:val="22"/>
          <w:szCs w:val="22"/>
          <w:lang w:val="en-GB" w:eastAsia="lt-LT"/>
        </w:rPr>
      </w:pPr>
      <w:r w:rsidRPr="002B0B74">
        <w:rPr>
          <w:rFonts w:asciiTheme="minorHAnsi" w:hAnsiTheme="minorHAnsi"/>
          <w:b/>
          <w:sz w:val="22"/>
          <w:szCs w:val="22"/>
          <w:lang w:val="en-GB" w:eastAsia="lt-LT"/>
        </w:rPr>
        <w:t>*</w:t>
      </w:r>
      <w:r w:rsidR="00AF5DBC" w:rsidRPr="002B0B74">
        <w:rPr>
          <w:rFonts w:asciiTheme="minorHAnsi" w:hAnsiTheme="minorHAnsi"/>
          <w:b/>
          <w:sz w:val="22"/>
          <w:szCs w:val="22"/>
          <w:lang w:val="en-GB" w:eastAsia="lt-LT"/>
        </w:rPr>
        <w:t xml:space="preserve"> Total price of the System and the training services </w:t>
      </w:r>
      <w:r w:rsidR="00AF353C" w:rsidRPr="002B0B74">
        <w:rPr>
          <w:rFonts w:asciiTheme="minorHAnsi" w:hAnsiTheme="minorHAnsi"/>
          <w:b/>
          <w:sz w:val="22"/>
          <w:szCs w:val="22"/>
          <w:lang w:val="en-GB" w:eastAsia="lt-LT"/>
        </w:rPr>
        <w:t>(</w:t>
      </w:r>
      <w:r w:rsidR="00AF5DBC" w:rsidRPr="002B0B74">
        <w:rPr>
          <w:rFonts w:asciiTheme="minorHAnsi" w:hAnsiTheme="minorHAnsi"/>
          <w:b/>
          <w:sz w:val="22"/>
          <w:szCs w:val="22"/>
          <w:lang w:val="en-GB" w:eastAsia="lt-LT"/>
        </w:rPr>
        <w:t xml:space="preserve">sum indicated in row 1.3. of the table No. </w:t>
      </w:r>
      <w:r w:rsidR="00AF353C" w:rsidRPr="002B0B74">
        <w:rPr>
          <w:rFonts w:asciiTheme="minorHAnsi" w:hAnsiTheme="minorHAnsi"/>
          <w:b/>
          <w:sz w:val="22"/>
          <w:szCs w:val="22"/>
          <w:lang w:val="en-GB" w:eastAsia="lt-LT"/>
        </w:rPr>
        <w:t xml:space="preserve">1 + </w:t>
      </w:r>
      <w:r w:rsidR="00AF5DBC" w:rsidRPr="002B0B74">
        <w:rPr>
          <w:rFonts w:asciiTheme="minorHAnsi" w:hAnsiTheme="minorHAnsi"/>
          <w:b/>
          <w:sz w:val="22"/>
          <w:szCs w:val="22"/>
          <w:lang w:val="en-GB" w:eastAsia="lt-LT"/>
        </w:rPr>
        <w:t xml:space="preserve">sum indicated in row 1.5. of Table No. </w:t>
      </w:r>
      <w:r w:rsidR="00AF353C" w:rsidRPr="002B0B74">
        <w:rPr>
          <w:rFonts w:asciiTheme="minorHAnsi" w:hAnsiTheme="minorHAnsi"/>
          <w:b/>
          <w:sz w:val="22"/>
          <w:szCs w:val="22"/>
          <w:lang w:val="en-GB" w:eastAsia="lt-LT"/>
        </w:rPr>
        <w:t xml:space="preserve">2) </w:t>
      </w:r>
      <w:r w:rsidR="00AF5DBC" w:rsidRPr="002B0B74">
        <w:rPr>
          <w:rFonts w:asciiTheme="minorHAnsi" w:hAnsiTheme="minorHAnsi"/>
          <w:b/>
          <w:sz w:val="22"/>
          <w:szCs w:val="22"/>
          <w:lang w:val="en-GB" w:eastAsia="lt-LT"/>
        </w:rPr>
        <w:t xml:space="preserve">cannot exceed the sum allocated for the Systems and the trainings </w:t>
      </w:r>
      <w:r w:rsidR="00AF353C" w:rsidRPr="002B0B74">
        <w:rPr>
          <w:rFonts w:asciiTheme="minorHAnsi" w:hAnsiTheme="minorHAnsi"/>
          <w:b/>
          <w:sz w:val="22"/>
          <w:szCs w:val="22"/>
          <w:lang w:val="en-GB" w:eastAsia="lt-LT"/>
        </w:rPr>
        <w:t>– 1 800</w:t>
      </w:r>
      <w:r w:rsidR="00AF5DBC" w:rsidRPr="002B0B74">
        <w:rPr>
          <w:rFonts w:asciiTheme="minorHAnsi" w:hAnsiTheme="minorHAnsi"/>
          <w:b/>
          <w:sz w:val="22"/>
          <w:szCs w:val="22"/>
          <w:lang w:val="en-GB" w:eastAsia="lt-LT"/>
        </w:rPr>
        <w:t> </w:t>
      </w:r>
      <w:r w:rsidR="00AF353C" w:rsidRPr="002B0B74">
        <w:rPr>
          <w:rFonts w:asciiTheme="minorHAnsi" w:hAnsiTheme="minorHAnsi"/>
          <w:b/>
          <w:sz w:val="22"/>
          <w:szCs w:val="22"/>
          <w:lang w:val="en-GB" w:eastAsia="lt-LT"/>
        </w:rPr>
        <w:t>000</w:t>
      </w:r>
      <w:r w:rsidR="00AF5DBC" w:rsidRPr="002B0B74">
        <w:rPr>
          <w:rFonts w:asciiTheme="minorHAnsi" w:hAnsiTheme="minorHAnsi"/>
          <w:b/>
          <w:sz w:val="22"/>
          <w:szCs w:val="22"/>
          <w:lang w:val="en-GB" w:eastAsia="lt-LT"/>
        </w:rPr>
        <w:t>.</w:t>
      </w:r>
      <w:r w:rsidR="00AF353C" w:rsidRPr="002B0B74">
        <w:rPr>
          <w:rFonts w:asciiTheme="minorHAnsi" w:hAnsiTheme="minorHAnsi"/>
          <w:b/>
          <w:sz w:val="22"/>
          <w:szCs w:val="22"/>
          <w:lang w:val="en-GB" w:eastAsia="lt-LT"/>
        </w:rPr>
        <w:t xml:space="preserve">00 EUR </w:t>
      </w:r>
      <w:r w:rsidR="00AF5DBC" w:rsidRPr="002B0B74">
        <w:rPr>
          <w:rFonts w:asciiTheme="minorHAnsi" w:hAnsiTheme="minorHAnsi"/>
          <w:b/>
          <w:sz w:val="22"/>
          <w:szCs w:val="22"/>
          <w:lang w:val="en-GB" w:eastAsia="lt-LT"/>
        </w:rPr>
        <w:t>not including VAT</w:t>
      </w:r>
      <w:r w:rsidR="00AF353C" w:rsidRPr="002B0B74">
        <w:rPr>
          <w:rFonts w:asciiTheme="minorHAnsi" w:hAnsiTheme="minorHAnsi"/>
          <w:b/>
          <w:sz w:val="22"/>
          <w:szCs w:val="22"/>
          <w:lang w:val="en-GB" w:eastAsia="lt-LT"/>
        </w:rPr>
        <w:t>.</w:t>
      </w:r>
    </w:p>
    <w:p w14:paraId="7469450A" w14:textId="77777777" w:rsidR="0009423F" w:rsidRPr="00FB7953" w:rsidRDefault="0009423F" w:rsidP="00F564F2">
      <w:pPr>
        <w:spacing w:before="60" w:after="60"/>
        <w:jc w:val="both"/>
        <w:rPr>
          <w:rFonts w:asciiTheme="minorHAnsi" w:hAnsiTheme="minorHAnsi"/>
          <w:b/>
          <w:sz w:val="22"/>
          <w:szCs w:val="22"/>
          <w:lang w:val="en-GB" w:eastAsia="lt-LT"/>
        </w:rPr>
      </w:pPr>
    </w:p>
    <w:p w14:paraId="2F451A87" w14:textId="77777777" w:rsidR="0009423F" w:rsidRPr="00FB7953" w:rsidRDefault="0009423F" w:rsidP="00F564F2">
      <w:pPr>
        <w:spacing w:before="60" w:after="60"/>
        <w:jc w:val="both"/>
        <w:rPr>
          <w:rFonts w:asciiTheme="minorHAnsi" w:hAnsiTheme="minorHAnsi"/>
          <w:b/>
          <w:sz w:val="22"/>
          <w:szCs w:val="22"/>
          <w:lang w:val="en-GB" w:eastAsia="lt-LT"/>
        </w:rPr>
      </w:pPr>
    </w:p>
    <w:p w14:paraId="6C26056C" w14:textId="06A53533" w:rsidR="00AF353C" w:rsidRPr="00FB7953" w:rsidRDefault="00AF353C" w:rsidP="00AF353C">
      <w:pPr>
        <w:spacing w:after="80"/>
        <w:jc w:val="both"/>
        <w:rPr>
          <w:rFonts w:asciiTheme="minorHAnsi" w:hAnsiTheme="minorHAnsi"/>
          <w:sz w:val="20"/>
          <w:szCs w:val="20"/>
          <w:lang w:val="en-GB"/>
        </w:rPr>
      </w:pPr>
      <w:r w:rsidRPr="00FB7953">
        <w:rPr>
          <w:rFonts w:asciiTheme="minorHAnsi" w:hAnsiTheme="minorHAnsi"/>
          <w:b/>
          <w:bCs/>
          <w:i/>
          <w:iCs/>
          <w:color w:val="000000" w:themeColor="text1"/>
          <w:sz w:val="22"/>
          <w:szCs w:val="22"/>
          <w:lang w:val="en-GB"/>
        </w:rPr>
        <w:t>Table No.3</w:t>
      </w:r>
      <w:r w:rsidRPr="00FB7953">
        <w:rPr>
          <w:rFonts w:asciiTheme="minorHAnsi" w:hAnsiTheme="minorHAnsi"/>
          <w:b/>
          <w:bCs/>
          <w:color w:val="000000" w:themeColor="text1"/>
          <w:sz w:val="22"/>
          <w:szCs w:val="22"/>
          <w:lang w:val="en-GB"/>
        </w:rPr>
        <w:t>.</w:t>
      </w:r>
      <w:r w:rsidRPr="00FB7953">
        <w:rPr>
          <w:rFonts w:asciiTheme="minorHAnsi" w:hAnsiTheme="minorHAnsi"/>
          <w:color w:val="000000" w:themeColor="text1"/>
          <w:sz w:val="22"/>
          <w:szCs w:val="22"/>
          <w:lang w:val="en-GB"/>
        </w:rPr>
        <w:t xml:space="preserve"> </w:t>
      </w:r>
      <w:r w:rsidRPr="00FB7953">
        <w:rPr>
          <w:rFonts w:asciiTheme="minorHAnsi" w:hAnsiTheme="minorHAnsi"/>
          <w:b/>
          <w:bCs/>
          <w:sz w:val="22"/>
          <w:szCs w:val="22"/>
          <w:lang w:val="en-GB"/>
        </w:rPr>
        <w:t>After-warranty period maintenance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1559"/>
        <w:gridCol w:w="1134"/>
        <w:gridCol w:w="1276"/>
        <w:gridCol w:w="1842"/>
      </w:tblGrid>
      <w:tr w:rsidR="00AF353C" w:rsidRPr="00FB7953" w14:paraId="13796F6C" w14:textId="77777777" w:rsidTr="001739D2">
        <w:tc>
          <w:tcPr>
            <w:tcW w:w="704" w:type="dxa"/>
            <w:tcBorders>
              <w:top w:val="single" w:sz="4" w:space="0" w:color="auto"/>
              <w:left w:val="single" w:sz="4" w:space="0" w:color="auto"/>
              <w:bottom w:val="single" w:sz="4" w:space="0" w:color="auto"/>
              <w:right w:val="single" w:sz="4" w:space="0" w:color="auto"/>
            </w:tcBorders>
          </w:tcPr>
          <w:p w14:paraId="09AAFE6B" w14:textId="77777777" w:rsidR="00AF353C" w:rsidRPr="00FB7953" w:rsidRDefault="00AF353C" w:rsidP="000A2226">
            <w:pPr>
              <w:tabs>
                <w:tab w:val="left" w:pos="316"/>
              </w:tabs>
              <w:autoSpaceDE w:val="0"/>
              <w:autoSpaceDN w:val="0"/>
              <w:adjustRightInd w:val="0"/>
              <w:rPr>
                <w:rFonts w:asciiTheme="minorHAnsi" w:hAnsiTheme="minorHAnsi" w:cstheme="minorHAnsi"/>
                <w:sz w:val="22"/>
                <w:szCs w:val="22"/>
                <w:lang w:val="en-GB"/>
              </w:rPr>
            </w:pPr>
          </w:p>
        </w:tc>
        <w:tc>
          <w:tcPr>
            <w:tcW w:w="3119" w:type="dxa"/>
            <w:tcBorders>
              <w:top w:val="single" w:sz="4" w:space="0" w:color="auto"/>
              <w:left w:val="single" w:sz="4" w:space="0" w:color="auto"/>
              <w:bottom w:val="single" w:sz="4" w:space="0" w:color="auto"/>
              <w:right w:val="single" w:sz="4" w:space="0" w:color="auto"/>
            </w:tcBorders>
            <w:vAlign w:val="center"/>
          </w:tcPr>
          <w:p w14:paraId="7FEEFDD9" w14:textId="6A2B7956" w:rsidR="00AF353C" w:rsidRPr="00FB7953" w:rsidRDefault="00AF353C" w:rsidP="000A2226">
            <w:pPr>
              <w:jc w:val="center"/>
              <w:rPr>
                <w:rFonts w:asciiTheme="minorHAnsi" w:hAnsiTheme="minorHAnsi" w:cstheme="minorHAnsi"/>
                <w:bCs/>
                <w:sz w:val="22"/>
                <w:szCs w:val="22"/>
                <w:lang w:val="en-GB"/>
              </w:rPr>
            </w:pPr>
            <w:r w:rsidRPr="00FB7953">
              <w:rPr>
                <w:rFonts w:asciiTheme="minorHAnsi" w:hAnsiTheme="minorHAnsi" w:cstheme="minorHAnsi"/>
                <w:b/>
                <w:sz w:val="22"/>
                <w:szCs w:val="22"/>
                <w:lang w:val="en-GB"/>
              </w:rPr>
              <w:t>Name of the Services</w:t>
            </w:r>
          </w:p>
        </w:tc>
        <w:tc>
          <w:tcPr>
            <w:tcW w:w="1559" w:type="dxa"/>
            <w:tcBorders>
              <w:top w:val="single" w:sz="4" w:space="0" w:color="auto"/>
              <w:left w:val="single" w:sz="4" w:space="0" w:color="auto"/>
              <w:bottom w:val="single" w:sz="4" w:space="0" w:color="auto"/>
              <w:right w:val="single" w:sz="4" w:space="0" w:color="auto"/>
            </w:tcBorders>
            <w:vAlign w:val="center"/>
          </w:tcPr>
          <w:p w14:paraId="0E8D69C4" w14:textId="1E84152F" w:rsidR="00AF353C" w:rsidRPr="00FB7953" w:rsidRDefault="00AF353C" w:rsidP="000A2226">
            <w:pPr>
              <w:jc w:val="center"/>
              <w:rPr>
                <w:rFonts w:asciiTheme="minorHAnsi" w:hAnsiTheme="minorHAnsi" w:cstheme="minorHAnsi"/>
                <w:sz w:val="22"/>
                <w:szCs w:val="22"/>
                <w:lang w:val="en-GB"/>
              </w:rPr>
            </w:pPr>
            <w:r w:rsidRPr="00FB7953">
              <w:rPr>
                <w:rFonts w:asciiTheme="minorHAnsi" w:hAnsiTheme="minorHAnsi" w:cstheme="minorHAnsi"/>
                <w:b/>
                <w:sz w:val="22"/>
                <w:szCs w:val="22"/>
                <w:lang w:val="en-GB"/>
              </w:rPr>
              <w:t>Unit</w:t>
            </w:r>
          </w:p>
        </w:tc>
        <w:tc>
          <w:tcPr>
            <w:tcW w:w="1134" w:type="dxa"/>
            <w:tcBorders>
              <w:top w:val="single" w:sz="4" w:space="0" w:color="auto"/>
              <w:left w:val="single" w:sz="4" w:space="0" w:color="auto"/>
              <w:bottom w:val="single" w:sz="4" w:space="0" w:color="auto"/>
              <w:right w:val="single" w:sz="4" w:space="0" w:color="auto"/>
            </w:tcBorders>
            <w:vAlign w:val="center"/>
          </w:tcPr>
          <w:p w14:paraId="621F4876" w14:textId="0BA357D2" w:rsidR="00AF353C" w:rsidRPr="00FB7953" w:rsidRDefault="00AF353C" w:rsidP="000A2226">
            <w:pPr>
              <w:jc w:val="center"/>
              <w:rPr>
                <w:rFonts w:asciiTheme="minorHAnsi" w:hAnsiTheme="minorHAnsi" w:cstheme="minorHAnsi"/>
                <w:color w:val="FF0000"/>
                <w:sz w:val="22"/>
                <w:szCs w:val="22"/>
                <w:lang w:val="en-GB"/>
              </w:rPr>
            </w:pPr>
            <w:r w:rsidRPr="00FB7953">
              <w:rPr>
                <w:rFonts w:asciiTheme="minorHAnsi" w:hAnsiTheme="minorHAnsi" w:cstheme="minorHAnsi"/>
                <w:b/>
                <w:sz w:val="22"/>
                <w:szCs w:val="22"/>
                <w:lang w:val="en-GB"/>
              </w:rPr>
              <w:t xml:space="preserve">Price rate for 1 unit, </w:t>
            </w:r>
            <w:r w:rsidR="00416053">
              <w:rPr>
                <w:rFonts w:asciiTheme="minorHAnsi" w:hAnsiTheme="minorHAnsi" w:cstheme="minorHAnsi"/>
                <w:b/>
                <w:sz w:val="22"/>
                <w:szCs w:val="22"/>
                <w:lang w:val="en-GB"/>
              </w:rPr>
              <w:t xml:space="preserve">EUR </w:t>
            </w:r>
            <w:r w:rsidRPr="00FB7953">
              <w:rPr>
                <w:rFonts w:asciiTheme="minorHAnsi" w:hAnsiTheme="minorHAnsi" w:cstheme="minorHAnsi"/>
                <w:b/>
                <w:sz w:val="22"/>
                <w:szCs w:val="22"/>
                <w:lang w:val="en-GB"/>
              </w:rPr>
              <w:t>excl. VAT</w:t>
            </w:r>
          </w:p>
        </w:tc>
        <w:tc>
          <w:tcPr>
            <w:tcW w:w="1276" w:type="dxa"/>
            <w:tcBorders>
              <w:top w:val="single" w:sz="4" w:space="0" w:color="auto"/>
              <w:left w:val="single" w:sz="4" w:space="0" w:color="auto"/>
              <w:bottom w:val="single" w:sz="4" w:space="0" w:color="auto"/>
              <w:right w:val="single" w:sz="4" w:space="0" w:color="auto"/>
            </w:tcBorders>
            <w:vAlign w:val="center"/>
          </w:tcPr>
          <w:p w14:paraId="652BC2E9" w14:textId="5393ED9E" w:rsidR="00AF353C" w:rsidRPr="00FB7953" w:rsidRDefault="00AF353C" w:rsidP="000A2226">
            <w:pPr>
              <w:jc w:val="center"/>
              <w:rPr>
                <w:rFonts w:asciiTheme="minorHAnsi" w:hAnsiTheme="minorHAnsi" w:cstheme="minorHAnsi"/>
                <w:sz w:val="22"/>
                <w:szCs w:val="22"/>
                <w:lang w:val="en-GB"/>
              </w:rPr>
            </w:pPr>
            <w:r w:rsidRPr="00FB7953">
              <w:rPr>
                <w:rFonts w:asciiTheme="minorHAnsi" w:hAnsiTheme="minorHAnsi" w:cstheme="minorHAnsi"/>
                <w:b/>
                <w:sz w:val="22"/>
                <w:szCs w:val="22"/>
                <w:lang w:val="en-GB"/>
              </w:rPr>
              <w:t>Preliminary quantity</w:t>
            </w:r>
          </w:p>
        </w:tc>
        <w:tc>
          <w:tcPr>
            <w:tcW w:w="1842" w:type="dxa"/>
            <w:tcBorders>
              <w:top w:val="single" w:sz="4" w:space="0" w:color="auto"/>
              <w:left w:val="single" w:sz="4" w:space="0" w:color="auto"/>
              <w:bottom w:val="single" w:sz="4" w:space="0" w:color="auto"/>
              <w:right w:val="single" w:sz="4" w:space="0" w:color="auto"/>
            </w:tcBorders>
            <w:vAlign w:val="center"/>
          </w:tcPr>
          <w:p w14:paraId="5AE16200" w14:textId="5B1A6D1F" w:rsidR="00AF353C" w:rsidRPr="00FB7953" w:rsidRDefault="00AF353C" w:rsidP="000A2226">
            <w:pPr>
              <w:jc w:val="center"/>
              <w:rPr>
                <w:rFonts w:asciiTheme="minorHAnsi" w:hAnsiTheme="minorHAnsi" w:cstheme="minorHAnsi"/>
                <w:color w:val="FF0000"/>
                <w:sz w:val="22"/>
                <w:szCs w:val="22"/>
                <w:lang w:val="en-GB"/>
              </w:rPr>
            </w:pPr>
            <w:r w:rsidRPr="00FB7953">
              <w:rPr>
                <w:rFonts w:asciiTheme="minorHAnsi" w:hAnsiTheme="minorHAnsi" w:cstheme="minorHAnsi"/>
                <w:b/>
                <w:sz w:val="22"/>
                <w:szCs w:val="22"/>
                <w:lang w:val="en-GB"/>
              </w:rPr>
              <w:t>Total price, EUR excl. VAT</w:t>
            </w:r>
          </w:p>
        </w:tc>
      </w:tr>
      <w:tr w:rsidR="00AF353C" w:rsidRPr="00FB7953" w14:paraId="639E75D9" w14:textId="77777777" w:rsidTr="001739D2">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43869" w14:textId="77777777" w:rsidR="00AF353C" w:rsidRPr="00FB7953" w:rsidRDefault="00AF353C" w:rsidP="000A2226">
            <w:pPr>
              <w:tabs>
                <w:tab w:val="left" w:pos="316"/>
              </w:tabs>
              <w:autoSpaceDE w:val="0"/>
              <w:autoSpaceDN w:val="0"/>
              <w:adjustRightInd w:val="0"/>
              <w:jc w:val="center"/>
              <w:rPr>
                <w:rFonts w:asciiTheme="minorHAnsi" w:hAnsiTheme="minorHAnsi" w:cstheme="minorHAnsi"/>
                <w:sz w:val="22"/>
                <w:szCs w:val="22"/>
                <w:lang w:val="en-GB"/>
              </w:rPr>
            </w:pPr>
            <w:r w:rsidRPr="00FB7953">
              <w:rPr>
                <w:rFonts w:asciiTheme="minorHAnsi" w:hAnsiTheme="minorHAnsi" w:cstheme="minorHAnsi"/>
                <w:i/>
                <w:sz w:val="22"/>
                <w:szCs w:val="22"/>
                <w:lang w:val="en-GB"/>
              </w:rPr>
              <w:t>1</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E4D423" w14:textId="77777777" w:rsidR="00AF353C" w:rsidRPr="00FB7953" w:rsidRDefault="00AF353C" w:rsidP="000A2226">
            <w:pPr>
              <w:jc w:val="center"/>
              <w:rPr>
                <w:rFonts w:asciiTheme="minorHAnsi" w:hAnsiTheme="minorHAnsi" w:cstheme="minorHAnsi"/>
                <w:b/>
                <w:sz w:val="22"/>
                <w:szCs w:val="22"/>
                <w:lang w:val="en-GB"/>
              </w:rPr>
            </w:pPr>
            <w:r w:rsidRPr="00FB7953">
              <w:rPr>
                <w:rFonts w:asciiTheme="minorHAnsi" w:hAnsiTheme="minorHAnsi" w:cstheme="minorHAnsi"/>
                <w:i/>
                <w:sz w:val="22"/>
                <w:szCs w:val="22"/>
                <w:lang w:val="en-GB"/>
              </w:rPr>
              <w:t>2</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AAFAD6" w14:textId="77777777" w:rsidR="00AF353C" w:rsidRPr="00FB7953" w:rsidRDefault="00AF353C" w:rsidP="000A2226">
            <w:pPr>
              <w:jc w:val="center"/>
              <w:rPr>
                <w:rFonts w:asciiTheme="minorHAnsi" w:hAnsiTheme="minorHAnsi" w:cstheme="minorHAnsi"/>
                <w:b/>
                <w:sz w:val="22"/>
                <w:szCs w:val="22"/>
                <w:lang w:val="en-GB"/>
              </w:rPr>
            </w:pPr>
            <w:r w:rsidRPr="00FB7953">
              <w:rPr>
                <w:rFonts w:asciiTheme="minorHAnsi" w:hAnsiTheme="minorHAnsi" w:cstheme="minorHAnsi"/>
                <w:i/>
                <w:sz w:val="22"/>
                <w:szCs w:val="22"/>
                <w:lang w:val="en-GB"/>
              </w:rPr>
              <w:t>3</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65BF74" w14:textId="77777777" w:rsidR="00AF353C" w:rsidRPr="00FB7953" w:rsidRDefault="00AF353C" w:rsidP="000A2226">
            <w:pPr>
              <w:jc w:val="center"/>
              <w:rPr>
                <w:rFonts w:asciiTheme="minorHAnsi" w:hAnsiTheme="minorHAnsi" w:cstheme="minorHAnsi"/>
                <w:b/>
                <w:sz w:val="22"/>
                <w:szCs w:val="22"/>
                <w:lang w:val="en-GB"/>
              </w:rPr>
            </w:pPr>
            <w:r w:rsidRPr="00FB7953">
              <w:rPr>
                <w:rFonts w:asciiTheme="minorHAnsi" w:hAnsiTheme="minorHAnsi" w:cstheme="minorHAnsi"/>
                <w:i/>
                <w:sz w:val="22"/>
                <w:szCs w:val="22"/>
                <w:lang w:val="en-GB"/>
              </w:rPr>
              <w:t>4</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6EB708" w14:textId="77777777" w:rsidR="00AF353C" w:rsidRPr="00FB7953" w:rsidRDefault="00AF353C" w:rsidP="000A2226">
            <w:pPr>
              <w:jc w:val="center"/>
              <w:rPr>
                <w:rFonts w:asciiTheme="minorHAnsi" w:hAnsiTheme="minorHAnsi" w:cstheme="minorHAnsi"/>
                <w:b/>
                <w:sz w:val="22"/>
                <w:szCs w:val="22"/>
                <w:lang w:val="en-GB"/>
              </w:rPr>
            </w:pPr>
            <w:r w:rsidRPr="00FB7953">
              <w:rPr>
                <w:rFonts w:asciiTheme="minorHAnsi" w:hAnsiTheme="minorHAnsi" w:cstheme="minorHAnsi"/>
                <w:i/>
                <w:sz w:val="22"/>
                <w:szCs w:val="22"/>
                <w:lang w:val="en-GB"/>
              </w:rPr>
              <w:t>5</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708B57" w14:textId="77777777" w:rsidR="00AF353C" w:rsidRPr="00FB7953" w:rsidRDefault="00AF353C" w:rsidP="000A2226">
            <w:pPr>
              <w:jc w:val="center"/>
              <w:rPr>
                <w:rFonts w:asciiTheme="minorHAnsi" w:hAnsiTheme="minorHAnsi" w:cstheme="minorHAnsi"/>
                <w:b/>
                <w:sz w:val="22"/>
                <w:szCs w:val="22"/>
                <w:lang w:val="en-GB"/>
              </w:rPr>
            </w:pPr>
            <w:r w:rsidRPr="00FB7953">
              <w:rPr>
                <w:rFonts w:asciiTheme="minorHAnsi" w:hAnsiTheme="minorHAnsi" w:cstheme="minorHAnsi"/>
                <w:i/>
                <w:sz w:val="22"/>
                <w:szCs w:val="22"/>
                <w:lang w:val="en-GB"/>
              </w:rPr>
              <w:t>6 = 4 x 5</w:t>
            </w:r>
          </w:p>
        </w:tc>
      </w:tr>
      <w:tr w:rsidR="00AF353C" w:rsidRPr="00FB7953" w14:paraId="655572C2" w14:textId="77777777" w:rsidTr="001739D2">
        <w:trPr>
          <w:trHeight w:val="613"/>
        </w:trPr>
        <w:tc>
          <w:tcPr>
            <w:tcW w:w="704" w:type="dxa"/>
            <w:tcBorders>
              <w:top w:val="single" w:sz="4" w:space="0" w:color="auto"/>
              <w:left w:val="single" w:sz="4" w:space="0" w:color="auto"/>
              <w:bottom w:val="single" w:sz="4" w:space="0" w:color="auto"/>
              <w:right w:val="single" w:sz="4" w:space="0" w:color="auto"/>
            </w:tcBorders>
          </w:tcPr>
          <w:p w14:paraId="511BFF97" w14:textId="77777777" w:rsidR="00AF353C" w:rsidRPr="00FB7953" w:rsidRDefault="00AF353C" w:rsidP="000A2226">
            <w:pPr>
              <w:tabs>
                <w:tab w:val="left" w:pos="316"/>
              </w:tabs>
              <w:autoSpaceDE w:val="0"/>
              <w:autoSpaceDN w:val="0"/>
              <w:adjustRightInd w:val="0"/>
              <w:rPr>
                <w:rFonts w:asciiTheme="minorHAnsi" w:hAnsiTheme="minorHAnsi" w:cstheme="minorBidi"/>
                <w:lang w:val="en-GB"/>
              </w:rPr>
            </w:pPr>
            <w:r w:rsidRPr="00FB7953">
              <w:rPr>
                <w:rFonts w:asciiTheme="minorHAnsi" w:hAnsiTheme="minorHAnsi" w:cstheme="minorBidi"/>
                <w:lang w:val="en-GB"/>
              </w:rPr>
              <w:t>1.1.</w:t>
            </w:r>
          </w:p>
        </w:tc>
        <w:tc>
          <w:tcPr>
            <w:tcW w:w="3119" w:type="dxa"/>
            <w:tcBorders>
              <w:top w:val="single" w:sz="4" w:space="0" w:color="auto"/>
              <w:left w:val="single" w:sz="4" w:space="0" w:color="auto"/>
              <w:bottom w:val="single" w:sz="4" w:space="0" w:color="auto"/>
              <w:right w:val="single" w:sz="4" w:space="0" w:color="auto"/>
            </w:tcBorders>
            <w:vAlign w:val="center"/>
          </w:tcPr>
          <w:p w14:paraId="3A292410" w14:textId="676AB8C9" w:rsidR="00AF353C" w:rsidRPr="002B0B74" w:rsidRDefault="00F301EF" w:rsidP="000A2226">
            <w:pPr>
              <w:pStyle w:val="Heading4"/>
              <w:tabs>
                <w:tab w:val="left" w:pos="284"/>
              </w:tabs>
              <w:spacing w:before="0"/>
              <w:jc w:val="both"/>
              <w:rPr>
                <w:rFonts w:asciiTheme="minorHAnsi" w:hAnsiTheme="minorHAnsi" w:cstheme="minorBidi"/>
                <w:i w:val="0"/>
                <w:iCs w:val="0"/>
                <w:color w:val="auto"/>
                <w:sz w:val="22"/>
                <w:szCs w:val="22"/>
                <w:lang w:val="en-GB"/>
              </w:rPr>
            </w:pPr>
            <w:r w:rsidRPr="002B0B74">
              <w:rPr>
                <w:rFonts w:asciiTheme="minorHAnsi" w:hAnsiTheme="minorHAnsi" w:cstheme="minorBidi"/>
                <w:i w:val="0"/>
                <w:iCs w:val="0"/>
                <w:color w:val="auto"/>
                <w:sz w:val="22"/>
                <w:szCs w:val="22"/>
                <w:lang w:val="en-GB"/>
              </w:rPr>
              <w:t xml:space="preserve">Software support services </w:t>
            </w:r>
            <w:r w:rsidR="00AF353C" w:rsidRPr="002B0B74">
              <w:rPr>
                <w:rFonts w:asciiTheme="minorHAnsi" w:hAnsiTheme="minorHAnsi" w:cstheme="minorBidi"/>
                <w:i w:val="0"/>
                <w:iCs w:val="0"/>
                <w:color w:val="auto"/>
                <w:sz w:val="22"/>
                <w:szCs w:val="22"/>
                <w:lang w:val="en-GB"/>
              </w:rPr>
              <w:t>(</w:t>
            </w:r>
            <w:r w:rsidRPr="002B0B74">
              <w:rPr>
                <w:rFonts w:asciiTheme="minorHAnsi" w:hAnsiTheme="minorHAnsi" w:cstheme="minorBidi"/>
                <w:i w:val="0"/>
                <w:iCs w:val="0"/>
                <w:color w:val="auto"/>
                <w:sz w:val="22"/>
                <w:szCs w:val="22"/>
                <w:lang w:val="en-GB"/>
              </w:rPr>
              <w:t>Chapter 12 of Technical Specification</w:t>
            </w:r>
            <w:r w:rsidR="00AF353C" w:rsidRPr="002B0B74">
              <w:rPr>
                <w:rFonts w:asciiTheme="minorHAnsi" w:hAnsiTheme="minorHAnsi" w:cstheme="minorBidi"/>
                <w:i w:val="0"/>
                <w:iCs w:val="0"/>
                <w:color w:val="auto"/>
                <w:sz w:val="22"/>
                <w:szCs w:val="22"/>
                <w:lang w:val="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1A387057" w14:textId="696625CC" w:rsidR="00AF353C" w:rsidRPr="002B0B74" w:rsidRDefault="00AF353C" w:rsidP="00F301EF">
            <w:pPr>
              <w:jc w:val="center"/>
              <w:rPr>
                <w:rFonts w:asciiTheme="minorHAnsi" w:hAnsiTheme="minorHAnsi" w:cstheme="minorHAnsi"/>
                <w:sz w:val="22"/>
                <w:szCs w:val="22"/>
                <w:lang w:val="en-GB"/>
              </w:rPr>
            </w:pPr>
            <w:r w:rsidRPr="002B0B74">
              <w:rPr>
                <w:rFonts w:asciiTheme="minorHAnsi" w:hAnsiTheme="minorHAnsi" w:cstheme="minorHAnsi"/>
                <w:sz w:val="22"/>
                <w:szCs w:val="22"/>
                <w:lang w:val="en-GB"/>
              </w:rPr>
              <w:t xml:space="preserve">1 </w:t>
            </w:r>
            <w:r w:rsidR="00F301EF" w:rsidRPr="002B0B74">
              <w:rPr>
                <w:rFonts w:asciiTheme="minorHAnsi" w:hAnsiTheme="minorHAnsi" w:cstheme="minorHAnsi"/>
                <w:sz w:val="22"/>
                <w:szCs w:val="22"/>
                <w:lang w:val="en-GB"/>
              </w:rPr>
              <w:t xml:space="preserve">hour of software support </w:t>
            </w:r>
          </w:p>
        </w:tc>
        <w:tc>
          <w:tcPr>
            <w:tcW w:w="1134" w:type="dxa"/>
            <w:tcBorders>
              <w:top w:val="single" w:sz="4" w:space="0" w:color="auto"/>
              <w:left w:val="single" w:sz="4" w:space="0" w:color="auto"/>
              <w:bottom w:val="single" w:sz="4" w:space="0" w:color="auto"/>
              <w:right w:val="single" w:sz="4" w:space="0" w:color="auto"/>
            </w:tcBorders>
            <w:vAlign w:val="center"/>
          </w:tcPr>
          <w:p w14:paraId="023A8151" w14:textId="76D4835D" w:rsidR="00AF353C" w:rsidRPr="00FB7953" w:rsidRDefault="005D4F29" w:rsidP="000A2226">
            <w:pPr>
              <w:jc w:val="center"/>
              <w:rPr>
                <w:rFonts w:asciiTheme="minorHAnsi" w:hAnsiTheme="minorHAnsi" w:cstheme="minorHAnsi"/>
                <w:color w:val="FF0000"/>
                <w:sz w:val="22"/>
                <w:szCs w:val="22"/>
                <w:lang w:val="en-GB"/>
              </w:rPr>
            </w:pPr>
            <w:r w:rsidRPr="00FB7953">
              <w:rPr>
                <w:rFonts w:asciiTheme="minorHAnsi" w:hAnsiTheme="minorHAnsi" w:cstheme="minorHAnsi"/>
                <w:i/>
                <w:iCs/>
                <w:color w:val="FF0000"/>
                <w:sz w:val="22"/>
                <w:szCs w:val="22"/>
                <w:lang w:val="en-GB"/>
              </w:rPr>
              <w:t>Filled in by the Supplier</w:t>
            </w:r>
          </w:p>
        </w:tc>
        <w:tc>
          <w:tcPr>
            <w:tcW w:w="1276" w:type="dxa"/>
            <w:tcBorders>
              <w:top w:val="single" w:sz="4" w:space="0" w:color="auto"/>
              <w:left w:val="single" w:sz="4" w:space="0" w:color="auto"/>
              <w:bottom w:val="single" w:sz="4" w:space="0" w:color="auto"/>
              <w:right w:val="single" w:sz="4" w:space="0" w:color="auto"/>
            </w:tcBorders>
            <w:vAlign w:val="center"/>
          </w:tcPr>
          <w:p w14:paraId="197FAD63" w14:textId="77777777" w:rsidR="00AF353C" w:rsidRPr="00FB7953" w:rsidRDefault="00AF353C" w:rsidP="000A2226">
            <w:pPr>
              <w:jc w:val="center"/>
              <w:rPr>
                <w:lang w:val="en-GB"/>
              </w:rPr>
            </w:pPr>
            <w:r w:rsidRPr="00FB7953">
              <w:rPr>
                <w:rFonts w:asciiTheme="minorHAnsi" w:hAnsiTheme="minorHAnsi" w:cstheme="minorBidi"/>
                <w:sz w:val="22"/>
                <w:szCs w:val="22"/>
                <w:lang w:val="en-GB"/>
              </w:rPr>
              <w:t>200</w:t>
            </w:r>
          </w:p>
        </w:tc>
        <w:tc>
          <w:tcPr>
            <w:tcW w:w="1842" w:type="dxa"/>
            <w:tcBorders>
              <w:top w:val="single" w:sz="4" w:space="0" w:color="auto"/>
              <w:left w:val="single" w:sz="4" w:space="0" w:color="auto"/>
              <w:bottom w:val="single" w:sz="4" w:space="0" w:color="auto"/>
              <w:right w:val="single" w:sz="4" w:space="0" w:color="auto"/>
            </w:tcBorders>
            <w:vAlign w:val="center"/>
          </w:tcPr>
          <w:p w14:paraId="522B61D8" w14:textId="4FFA442B" w:rsidR="00AF353C" w:rsidRPr="00FB7953" w:rsidRDefault="005D4F29" w:rsidP="000A2226">
            <w:pPr>
              <w:jc w:val="center"/>
              <w:rPr>
                <w:rFonts w:asciiTheme="minorHAnsi" w:hAnsiTheme="minorHAnsi" w:cstheme="minorHAnsi"/>
                <w:color w:val="FF0000"/>
                <w:sz w:val="22"/>
                <w:szCs w:val="22"/>
                <w:lang w:val="en-GB"/>
              </w:rPr>
            </w:pPr>
            <w:r w:rsidRPr="00FB7953">
              <w:rPr>
                <w:rFonts w:asciiTheme="minorHAnsi" w:hAnsiTheme="minorHAnsi" w:cstheme="minorHAnsi"/>
                <w:i/>
                <w:iCs/>
                <w:color w:val="FF0000"/>
                <w:sz w:val="22"/>
                <w:szCs w:val="22"/>
                <w:lang w:val="en-GB"/>
              </w:rPr>
              <w:t>Filled in by the Supplier</w:t>
            </w:r>
          </w:p>
        </w:tc>
      </w:tr>
      <w:tr w:rsidR="00AF353C" w:rsidRPr="00FB7953" w14:paraId="60E4ADFB" w14:textId="77777777" w:rsidTr="001739D2">
        <w:trPr>
          <w:trHeight w:val="511"/>
        </w:trPr>
        <w:tc>
          <w:tcPr>
            <w:tcW w:w="704" w:type="dxa"/>
            <w:tcBorders>
              <w:top w:val="single" w:sz="4" w:space="0" w:color="auto"/>
              <w:left w:val="single" w:sz="4" w:space="0" w:color="auto"/>
              <w:bottom w:val="single" w:sz="4" w:space="0" w:color="auto"/>
              <w:right w:val="single" w:sz="4" w:space="0" w:color="auto"/>
            </w:tcBorders>
          </w:tcPr>
          <w:p w14:paraId="1A206DC5" w14:textId="77777777" w:rsidR="00AF353C" w:rsidRPr="00FB7953" w:rsidRDefault="00AF353C" w:rsidP="000A2226">
            <w:pPr>
              <w:tabs>
                <w:tab w:val="left" w:pos="316"/>
              </w:tabs>
              <w:autoSpaceDE w:val="0"/>
              <w:autoSpaceDN w:val="0"/>
              <w:adjustRightInd w:val="0"/>
              <w:rPr>
                <w:rFonts w:asciiTheme="minorHAnsi" w:hAnsiTheme="minorHAnsi" w:cstheme="minorBidi"/>
                <w:lang w:val="en-GB"/>
              </w:rPr>
            </w:pPr>
            <w:r w:rsidRPr="00FB7953">
              <w:rPr>
                <w:rFonts w:asciiTheme="minorHAnsi" w:hAnsiTheme="minorHAnsi" w:cstheme="minorBidi"/>
                <w:lang w:val="en-GB"/>
              </w:rPr>
              <w:t>1.2.</w:t>
            </w:r>
          </w:p>
        </w:tc>
        <w:tc>
          <w:tcPr>
            <w:tcW w:w="3119" w:type="dxa"/>
            <w:tcBorders>
              <w:top w:val="single" w:sz="4" w:space="0" w:color="auto"/>
              <w:left w:val="single" w:sz="4" w:space="0" w:color="auto"/>
              <w:bottom w:val="single" w:sz="4" w:space="0" w:color="auto"/>
              <w:right w:val="single" w:sz="4" w:space="0" w:color="auto"/>
            </w:tcBorders>
            <w:vAlign w:val="center"/>
          </w:tcPr>
          <w:p w14:paraId="691FEA9E" w14:textId="25B0F0DF" w:rsidR="00AF353C" w:rsidRPr="002B0B74" w:rsidRDefault="00F301EF" w:rsidP="000A2226">
            <w:pPr>
              <w:jc w:val="both"/>
              <w:rPr>
                <w:rFonts w:asciiTheme="minorHAnsi" w:hAnsiTheme="minorHAnsi" w:cstheme="minorHAnsi"/>
                <w:sz w:val="22"/>
                <w:szCs w:val="22"/>
                <w:lang w:val="en-GB"/>
              </w:rPr>
            </w:pPr>
            <w:r w:rsidRPr="002B0B74">
              <w:rPr>
                <w:rFonts w:asciiTheme="minorHAnsi" w:hAnsiTheme="minorHAnsi" w:cstheme="minorHAnsi"/>
                <w:sz w:val="22"/>
                <w:szCs w:val="22"/>
                <w:lang w:val="en-GB"/>
              </w:rPr>
              <w:t xml:space="preserve">Hardware repair services </w:t>
            </w:r>
            <w:r w:rsidR="00AF353C" w:rsidRPr="002B0B74">
              <w:rPr>
                <w:rFonts w:asciiTheme="minorHAnsi" w:hAnsiTheme="minorHAnsi" w:cstheme="minorHAnsi"/>
                <w:sz w:val="22"/>
                <w:szCs w:val="22"/>
                <w:lang w:val="en-GB"/>
              </w:rPr>
              <w:t>(</w:t>
            </w:r>
            <w:r w:rsidRPr="002B0B74">
              <w:rPr>
                <w:rFonts w:asciiTheme="minorHAnsi" w:hAnsiTheme="minorHAnsi" w:cstheme="minorBidi"/>
                <w:i/>
                <w:iCs/>
                <w:sz w:val="22"/>
                <w:szCs w:val="22"/>
                <w:lang w:val="en-GB"/>
              </w:rPr>
              <w:t>Chapter 12 of Technical Specification</w:t>
            </w:r>
            <w:r w:rsidR="00AF353C" w:rsidRPr="002B0B74">
              <w:rPr>
                <w:rFonts w:asciiTheme="minorHAnsi" w:hAnsiTheme="minorHAnsi" w:cstheme="minorHAnsi"/>
                <w:sz w:val="22"/>
                <w:szCs w:val="22"/>
                <w:lang w:val="en-GB"/>
              </w:rPr>
              <w:t>)*</w:t>
            </w:r>
          </w:p>
          <w:p w14:paraId="08789741" w14:textId="77777777" w:rsidR="00AF353C" w:rsidRPr="002B0B74" w:rsidRDefault="00AF353C" w:rsidP="000A2226">
            <w:pPr>
              <w:jc w:val="both"/>
              <w:rPr>
                <w:rFonts w:asciiTheme="minorHAnsi" w:hAnsiTheme="minorHAnsi" w:cstheme="minorHAnsi"/>
                <w:sz w:val="22"/>
                <w:szCs w:val="22"/>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154F42A7" w14:textId="4CCDD817" w:rsidR="00AF353C" w:rsidRPr="002B0B74" w:rsidRDefault="00AF353C" w:rsidP="000A2226">
            <w:pPr>
              <w:jc w:val="center"/>
              <w:rPr>
                <w:rFonts w:asciiTheme="minorHAnsi" w:hAnsiTheme="minorHAnsi" w:cstheme="minorHAnsi"/>
                <w:sz w:val="22"/>
                <w:szCs w:val="22"/>
                <w:lang w:val="en-GB"/>
              </w:rPr>
            </w:pPr>
            <w:r w:rsidRPr="002B0B74">
              <w:rPr>
                <w:rFonts w:asciiTheme="minorHAnsi" w:hAnsiTheme="minorHAnsi" w:cstheme="minorHAnsi"/>
                <w:sz w:val="22"/>
                <w:szCs w:val="22"/>
                <w:lang w:val="en-GB"/>
              </w:rPr>
              <w:t xml:space="preserve">1 </w:t>
            </w:r>
            <w:r w:rsidR="00416053" w:rsidRPr="002B0B74">
              <w:rPr>
                <w:rFonts w:asciiTheme="minorHAnsi" w:hAnsiTheme="minorHAnsi" w:cstheme="minorHAnsi"/>
                <w:sz w:val="22"/>
                <w:szCs w:val="22"/>
                <w:lang w:val="en-GB"/>
              </w:rPr>
              <w:t xml:space="preserve">hour of repair </w:t>
            </w:r>
          </w:p>
        </w:tc>
        <w:tc>
          <w:tcPr>
            <w:tcW w:w="1134" w:type="dxa"/>
            <w:tcBorders>
              <w:top w:val="single" w:sz="4" w:space="0" w:color="auto"/>
              <w:left w:val="single" w:sz="4" w:space="0" w:color="auto"/>
              <w:bottom w:val="single" w:sz="4" w:space="0" w:color="auto"/>
              <w:right w:val="single" w:sz="4" w:space="0" w:color="auto"/>
            </w:tcBorders>
            <w:vAlign w:val="center"/>
          </w:tcPr>
          <w:p w14:paraId="1CBCB053" w14:textId="305FEACF" w:rsidR="00AF353C" w:rsidRPr="00FB7953" w:rsidRDefault="005D4F29" w:rsidP="000A2226">
            <w:pPr>
              <w:jc w:val="center"/>
              <w:rPr>
                <w:rFonts w:asciiTheme="minorHAnsi" w:hAnsiTheme="minorHAnsi" w:cstheme="minorHAnsi"/>
                <w:color w:val="FF0000"/>
                <w:sz w:val="22"/>
                <w:szCs w:val="22"/>
                <w:lang w:val="en-GB"/>
              </w:rPr>
            </w:pPr>
            <w:r w:rsidRPr="00FB7953">
              <w:rPr>
                <w:rFonts w:asciiTheme="minorHAnsi" w:hAnsiTheme="minorHAnsi" w:cstheme="minorHAnsi"/>
                <w:i/>
                <w:iCs/>
                <w:color w:val="FF0000"/>
                <w:sz w:val="22"/>
                <w:szCs w:val="22"/>
                <w:lang w:val="en-GB"/>
              </w:rPr>
              <w:t>Filled in by the Supplier</w:t>
            </w:r>
          </w:p>
        </w:tc>
        <w:tc>
          <w:tcPr>
            <w:tcW w:w="1276" w:type="dxa"/>
            <w:tcBorders>
              <w:top w:val="single" w:sz="4" w:space="0" w:color="auto"/>
              <w:left w:val="single" w:sz="4" w:space="0" w:color="auto"/>
              <w:bottom w:val="single" w:sz="4" w:space="0" w:color="auto"/>
              <w:right w:val="single" w:sz="4" w:space="0" w:color="auto"/>
            </w:tcBorders>
            <w:vAlign w:val="center"/>
          </w:tcPr>
          <w:p w14:paraId="0DC527B6" w14:textId="77777777" w:rsidR="00AF353C" w:rsidRPr="00FB7953" w:rsidRDefault="00AF353C" w:rsidP="000A2226">
            <w:pPr>
              <w:jc w:val="center"/>
              <w:rPr>
                <w:lang w:val="en-GB"/>
              </w:rPr>
            </w:pPr>
            <w:r w:rsidRPr="00FB7953">
              <w:rPr>
                <w:rFonts w:asciiTheme="minorHAnsi" w:hAnsiTheme="minorHAnsi" w:cstheme="minorBidi"/>
                <w:sz w:val="22"/>
                <w:szCs w:val="22"/>
                <w:lang w:val="en-GB"/>
              </w:rPr>
              <w:t>100</w:t>
            </w:r>
          </w:p>
        </w:tc>
        <w:tc>
          <w:tcPr>
            <w:tcW w:w="1842" w:type="dxa"/>
            <w:tcBorders>
              <w:top w:val="single" w:sz="4" w:space="0" w:color="auto"/>
              <w:left w:val="single" w:sz="4" w:space="0" w:color="auto"/>
              <w:bottom w:val="single" w:sz="4" w:space="0" w:color="auto"/>
              <w:right w:val="single" w:sz="4" w:space="0" w:color="auto"/>
            </w:tcBorders>
            <w:vAlign w:val="center"/>
          </w:tcPr>
          <w:p w14:paraId="5F913680" w14:textId="198328B7" w:rsidR="00AF353C" w:rsidRPr="00FB7953" w:rsidRDefault="005D4F29" w:rsidP="000A2226">
            <w:pPr>
              <w:jc w:val="center"/>
              <w:rPr>
                <w:rFonts w:asciiTheme="minorHAnsi" w:hAnsiTheme="minorHAnsi" w:cstheme="minorHAnsi"/>
                <w:color w:val="FF0000"/>
                <w:sz w:val="22"/>
                <w:szCs w:val="22"/>
                <w:lang w:val="en-GB"/>
              </w:rPr>
            </w:pPr>
            <w:r w:rsidRPr="00FB7953">
              <w:rPr>
                <w:rFonts w:asciiTheme="minorHAnsi" w:hAnsiTheme="minorHAnsi" w:cstheme="minorHAnsi"/>
                <w:color w:val="FF0000"/>
                <w:sz w:val="22"/>
                <w:szCs w:val="22"/>
                <w:lang w:val="en-GB"/>
              </w:rPr>
              <w:t>Filled in by the Supplier</w:t>
            </w:r>
          </w:p>
        </w:tc>
      </w:tr>
      <w:tr w:rsidR="00AF353C" w:rsidRPr="00FB7953" w14:paraId="7A183FBE" w14:textId="77777777" w:rsidTr="001739D2">
        <w:tc>
          <w:tcPr>
            <w:tcW w:w="704" w:type="dxa"/>
            <w:tcBorders>
              <w:top w:val="single" w:sz="4" w:space="0" w:color="auto"/>
              <w:left w:val="single" w:sz="4" w:space="0" w:color="auto"/>
              <w:bottom w:val="single" w:sz="4" w:space="0" w:color="auto"/>
              <w:right w:val="single" w:sz="4" w:space="0" w:color="auto"/>
            </w:tcBorders>
          </w:tcPr>
          <w:p w14:paraId="3FF35C16" w14:textId="77777777" w:rsidR="00AF353C" w:rsidRPr="00FB7953" w:rsidRDefault="00AF353C" w:rsidP="000A2226">
            <w:pPr>
              <w:tabs>
                <w:tab w:val="left" w:pos="520"/>
                <w:tab w:val="right" w:pos="8152"/>
              </w:tabs>
              <w:rPr>
                <w:rFonts w:asciiTheme="minorHAnsi" w:hAnsiTheme="minorHAnsi" w:cstheme="minorBidi"/>
                <w:b/>
                <w:bCs/>
                <w:sz w:val="22"/>
                <w:szCs w:val="22"/>
                <w:lang w:val="en-GB"/>
              </w:rPr>
            </w:pPr>
            <w:r w:rsidRPr="00FB7953">
              <w:rPr>
                <w:rFonts w:asciiTheme="minorHAnsi" w:hAnsiTheme="minorHAnsi" w:cstheme="minorBidi"/>
                <w:b/>
                <w:bCs/>
                <w:sz w:val="22"/>
                <w:szCs w:val="22"/>
                <w:lang w:val="en-GB"/>
              </w:rPr>
              <w:t>1.3.</w:t>
            </w:r>
          </w:p>
        </w:tc>
        <w:tc>
          <w:tcPr>
            <w:tcW w:w="7088" w:type="dxa"/>
            <w:gridSpan w:val="4"/>
            <w:tcBorders>
              <w:top w:val="single" w:sz="4" w:space="0" w:color="auto"/>
              <w:left w:val="single" w:sz="4" w:space="0" w:color="auto"/>
              <w:bottom w:val="single" w:sz="4" w:space="0" w:color="auto"/>
              <w:right w:val="single" w:sz="4" w:space="0" w:color="auto"/>
            </w:tcBorders>
          </w:tcPr>
          <w:p w14:paraId="76209307" w14:textId="2F139580" w:rsidR="00AF353C" w:rsidRPr="002B0B74" w:rsidRDefault="00416053" w:rsidP="000A2226">
            <w:pPr>
              <w:tabs>
                <w:tab w:val="left" w:pos="520"/>
                <w:tab w:val="right" w:pos="8152"/>
              </w:tabs>
              <w:jc w:val="right"/>
              <w:rPr>
                <w:rFonts w:asciiTheme="minorHAnsi" w:hAnsiTheme="minorHAnsi" w:cstheme="minorHAnsi"/>
                <w:b/>
                <w:sz w:val="22"/>
                <w:szCs w:val="22"/>
                <w:lang w:val="en-GB"/>
              </w:rPr>
            </w:pPr>
            <w:r w:rsidRPr="002B0B74">
              <w:rPr>
                <w:rFonts w:asciiTheme="minorHAnsi" w:hAnsiTheme="minorHAnsi" w:cstheme="minorHAnsi"/>
                <w:b/>
                <w:sz w:val="22"/>
                <w:szCs w:val="22"/>
                <w:lang w:val="en-GB"/>
              </w:rPr>
              <w:t>Total price</w:t>
            </w:r>
            <w:r w:rsidR="00AF353C" w:rsidRPr="002B0B74">
              <w:rPr>
                <w:rFonts w:asciiTheme="minorHAnsi" w:hAnsiTheme="minorHAnsi" w:cstheme="minorHAnsi"/>
                <w:b/>
                <w:sz w:val="22"/>
                <w:szCs w:val="22"/>
                <w:lang w:val="en-GB"/>
              </w:rPr>
              <w:t xml:space="preserve">**, </w:t>
            </w:r>
            <w:r w:rsidRPr="002B0B74">
              <w:rPr>
                <w:rFonts w:asciiTheme="minorHAnsi" w:hAnsiTheme="minorHAnsi" w:cstheme="minorHAnsi"/>
                <w:b/>
                <w:sz w:val="22"/>
                <w:szCs w:val="22"/>
                <w:lang w:val="en-GB"/>
              </w:rPr>
              <w:t xml:space="preserve">in </w:t>
            </w:r>
            <w:r w:rsidR="00AF353C" w:rsidRPr="002B0B74">
              <w:rPr>
                <w:rFonts w:asciiTheme="minorHAnsi" w:hAnsiTheme="minorHAnsi" w:cstheme="minorHAnsi"/>
                <w:b/>
                <w:sz w:val="22"/>
                <w:szCs w:val="22"/>
                <w:lang w:val="en-GB"/>
              </w:rPr>
              <w:t>EUR</w:t>
            </w:r>
            <w:r w:rsidRPr="002B0B74">
              <w:rPr>
                <w:rFonts w:asciiTheme="minorHAnsi" w:hAnsiTheme="minorHAnsi" w:cstheme="minorHAnsi"/>
                <w:b/>
                <w:sz w:val="22"/>
                <w:szCs w:val="22"/>
                <w:lang w:val="en-GB"/>
              </w:rPr>
              <w:t>, not including VAT</w:t>
            </w:r>
          </w:p>
          <w:p w14:paraId="5AB567FB" w14:textId="77777777" w:rsidR="00AF353C" w:rsidRPr="00FB7953" w:rsidRDefault="00AF353C" w:rsidP="000A2226">
            <w:pPr>
              <w:tabs>
                <w:tab w:val="left" w:pos="520"/>
                <w:tab w:val="right" w:pos="8152"/>
              </w:tabs>
              <w:jc w:val="center"/>
              <w:rPr>
                <w:rFonts w:asciiTheme="minorHAnsi" w:hAnsiTheme="minorHAnsi" w:cstheme="minorHAnsi"/>
                <w:b/>
                <w:sz w:val="22"/>
                <w:szCs w:val="22"/>
                <w:lang w:val="en-GB"/>
              </w:rPr>
            </w:pPr>
          </w:p>
        </w:tc>
        <w:tc>
          <w:tcPr>
            <w:tcW w:w="1842" w:type="dxa"/>
            <w:tcBorders>
              <w:top w:val="single" w:sz="4" w:space="0" w:color="auto"/>
              <w:left w:val="single" w:sz="4" w:space="0" w:color="auto"/>
              <w:bottom w:val="single" w:sz="4" w:space="0" w:color="auto"/>
              <w:right w:val="single" w:sz="4" w:space="0" w:color="auto"/>
            </w:tcBorders>
            <w:vAlign w:val="center"/>
          </w:tcPr>
          <w:p w14:paraId="7C62EC82" w14:textId="1961A41D" w:rsidR="00AF353C" w:rsidRPr="00FB7953" w:rsidRDefault="005D4F29" w:rsidP="000A2226">
            <w:pPr>
              <w:jc w:val="center"/>
              <w:rPr>
                <w:rFonts w:asciiTheme="minorHAnsi" w:hAnsiTheme="minorHAnsi" w:cstheme="minorHAnsi"/>
                <w:color w:val="FF0000"/>
                <w:sz w:val="22"/>
                <w:szCs w:val="22"/>
                <w:lang w:val="en-GB"/>
              </w:rPr>
            </w:pPr>
            <w:r w:rsidRPr="00FB7953">
              <w:rPr>
                <w:rFonts w:asciiTheme="minorHAnsi" w:hAnsiTheme="minorHAnsi" w:cstheme="minorHAnsi"/>
                <w:i/>
                <w:iCs/>
                <w:color w:val="FF0000"/>
                <w:sz w:val="22"/>
                <w:szCs w:val="22"/>
                <w:lang w:val="en-GB"/>
              </w:rPr>
              <w:t>Filled in by the Supplier</w:t>
            </w:r>
          </w:p>
        </w:tc>
      </w:tr>
    </w:tbl>
    <w:p w14:paraId="11CC106D" w14:textId="746EE244" w:rsidR="00BB7720" w:rsidRPr="00FB7953" w:rsidRDefault="00AF353C" w:rsidP="00BB7720">
      <w:pPr>
        <w:spacing w:before="60" w:after="60"/>
        <w:ind w:firstLine="567"/>
        <w:jc w:val="both"/>
        <w:rPr>
          <w:rFonts w:asciiTheme="minorHAnsi" w:hAnsiTheme="minorHAnsi"/>
          <w:sz w:val="22"/>
          <w:szCs w:val="22"/>
          <w:lang w:val="en-GB"/>
        </w:rPr>
      </w:pPr>
      <w:r w:rsidRPr="00FB7953">
        <w:rPr>
          <w:rFonts w:asciiTheme="minorHAnsi" w:hAnsiTheme="minorHAnsi" w:cstheme="minorBidi"/>
          <w:sz w:val="22"/>
          <w:szCs w:val="22"/>
          <w:lang w:val="en-GB"/>
        </w:rPr>
        <w:t>*</w:t>
      </w:r>
      <w:r w:rsidR="00BB7720" w:rsidRPr="00FB7953">
        <w:rPr>
          <w:rFonts w:asciiTheme="minorHAnsi" w:hAnsiTheme="minorHAnsi"/>
          <w:sz w:val="22"/>
          <w:szCs w:val="22"/>
          <w:lang w:val="en-GB"/>
        </w:rPr>
        <w:t xml:space="preserve"> The services provided for in items </w:t>
      </w:r>
      <w:r w:rsidR="00BB7720" w:rsidRPr="00FB7953">
        <w:rPr>
          <w:rFonts w:asciiTheme="minorHAnsi" w:hAnsiTheme="minorHAnsi" w:cstheme="minorBidi"/>
          <w:sz w:val="22"/>
          <w:szCs w:val="22"/>
          <w:lang w:val="en-GB"/>
        </w:rPr>
        <w:t xml:space="preserve">1.1-1.2 </w:t>
      </w:r>
      <w:r w:rsidR="00BB7720" w:rsidRPr="00FB7953">
        <w:rPr>
          <w:rFonts w:asciiTheme="minorHAnsi" w:hAnsiTheme="minorHAnsi"/>
          <w:sz w:val="22"/>
          <w:szCs w:val="22"/>
          <w:lang w:val="en-GB"/>
        </w:rPr>
        <w:t xml:space="preserve">of Table No. 3 will be purchased according to the actual need, at the rates indicated in the Supplier's tender, not exceeding </w:t>
      </w:r>
      <w:r w:rsidR="00BB7720" w:rsidRPr="00FB7953">
        <w:rPr>
          <w:rFonts w:asciiTheme="minorHAnsi" w:hAnsiTheme="minorHAnsi" w:cstheme="minorBidi"/>
          <w:b/>
          <w:bCs/>
          <w:sz w:val="22"/>
          <w:szCs w:val="22"/>
          <w:lang w:val="en-GB"/>
        </w:rPr>
        <w:t xml:space="preserve">300 000,00 </w:t>
      </w:r>
      <w:r w:rsidR="00BB7720" w:rsidRPr="00FB7953">
        <w:rPr>
          <w:rFonts w:asciiTheme="minorHAnsi" w:hAnsiTheme="minorHAnsi"/>
          <w:sz w:val="22"/>
          <w:szCs w:val="22"/>
          <w:lang w:val="en-GB"/>
        </w:rPr>
        <w:t xml:space="preserve">EUR excluding VAT (of which </w:t>
      </w:r>
      <w:r w:rsidR="00BB7720" w:rsidRPr="00FB7953">
        <w:rPr>
          <w:rFonts w:asciiTheme="minorHAnsi" w:hAnsiTheme="minorHAnsi"/>
          <w:sz w:val="22"/>
          <w:szCs w:val="22"/>
          <w:lang w:val="en-GB"/>
        </w:rPr>
        <w:lastRenderedPageBreak/>
        <w:t>for details not exceeding 30 000 EUR excluding VAT). The Preliminary Quantity is indicated for the evaluation of tenders only, i.e. the Contracting Authority does not undertake to redeem the entire estimated Preliminary Quantity, but the Preliminary Quantities may increase or decrease as necessary.</w:t>
      </w:r>
    </w:p>
    <w:p w14:paraId="2085C19E" w14:textId="4CCAEA16" w:rsidR="00BB7720" w:rsidRPr="00FB7953" w:rsidRDefault="00BB7720" w:rsidP="00BB7720">
      <w:pPr>
        <w:spacing w:before="60" w:after="60"/>
        <w:ind w:firstLine="567"/>
        <w:jc w:val="both"/>
        <w:rPr>
          <w:rFonts w:asciiTheme="minorHAnsi" w:hAnsiTheme="minorHAnsi"/>
          <w:sz w:val="22"/>
          <w:szCs w:val="22"/>
          <w:lang w:val="en-GB"/>
        </w:rPr>
      </w:pPr>
      <w:r w:rsidRPr="00FB7953">
        <w:rPr>
          <w:rFonts w:asciiTheme="minorHAnsi" w:hAnsiTheme="minorHAnsi" w:cstheme="minorHAnsi"/>
          <w:sz w:val="22"/>
          <w:szCs w:val="22"/>
          <w:lang w:val="en-GB"/>
        </w:rPr>
        <w:t>**</w:t>
      </w:r>
      <w:r w:rsidRPr="00FB7953">
        <w:rPr>
          <w:rFonts w:asciiTheme="minorHAnsi" w:hAnsiTheme="minorHAnsi"/>
          <w:sz w:val="22"/>
          <w:szCs w:val="22"/>
          <w:lang w:val="en-GB"/>
        </w:rPr>
        <w:t xml:space="preserve">For evaluation of proposals only. The Buyer will purchase the services specified in Table No. 3 according to the actual need, at the prices indicated in the Supplier's offer, not exceeding the provided amounts. </w:t>
      </w:r>
    </w:p>
    <w:p w14:paraId="4644BAE8" w14:textId="77777777" w:rsidR="00AF353C" w:rsidRPr="00FB7953" w:rsidRDefault="00AF353C" w:rsidP="00AF353C">
      <w:pPr>
        <w:pStyle w:val="ListParagraph"/>
        <w:tabs>
          <w:tab w:val="left" w:pos="567"/>
        </w:tabs>
        <w:ind w:left="0" w:firstLine="360"/>
        <w:jc w:val="both"/>
        <w:rPr>
          <w:rFonts w:asciiTheme="minorHAnsi" w:hAnsiTheme="minorHAnsi" w:cstheme="minorHAnsi"/>
          <w:sz w:val="22"/>
          <w:szCs w:val="22"/>
          <w:lang w:val="en-GB"/>
        </w:rPr>
      </w:pPr>
    </w:p>
    <w:p w14:paraId="3CF84847" w14:textId="77777777" w:rsidR="00481164" w:rsidRPr="00FB7953" w:rsidRDefault="00481164" w:rsidP="00AF353C">
      <w:pPr>
        <w:pStyle w:val="ListParagraph"/>
        <w:tabs>
          <w:tab w:val="left" w:pos="567"/>
        </w:tabs>
        <w:ind w:left="0" w:firstLine="360"/>
        <w:jc w:val="both"/>
        <w:rPr>
          <w:rFonts w:asciiTheme="minorHAnsi" w:hAnsiTheme="minorHAnsi" w:cstheme="minorHAnsi"/>
          <w:sz w:val="22"/>
          <w:szCs w:val="22"/>
          <w:lang w:val="en-GB"/>
        </w:rPr>
      </w:pPr>
    </w:p>
    <w:p w14:paraId="55C33DC2" w14:textId="5CEB4B47" w:rsidR="00AF353C" w:rsidRPr="00FB7953" w:rsidRDefault="005D4F29" w:rsidP="00AF353C">
      <w:pPr>
        <w:spacing w:after="60"/>
        <w:jc w:val="both"/>
        <w:rPr>
          <w:rFonts w:asciiTheme="minorHAnsi" w:hAnsiTheme="minorHAnsi"/>
          <w:b/>
          <w:bCs/>
          <w:sz w:val="22"/>
          <w:szCs w:val="22"/>
          <w:lang w:val="en-GB"/>
        </w:rPr>
      </w:pPr>
      <w:r w:rsidRPr="00FB7953">
        <w:rPr>
          <w:rFonts w:asciiTheme="minorHAnsi" w:hAnsiTheme="minorHAnsi"/>
          <w:b/>
          <w:bCs/>
          <w:i/>
          <w:iCs/>
          <w:sz w:val="22"/>
          <w:szCs w:val="22"/>
          <w:lang w:val="en-GB"/>
        </w:rPr>
        <w:t>Table No</w:t>
      </w:r>
      <w:r w:rsidR="00AF353C" w:rsidRPr="00FB7953">
        <w:rPr>
          <w:rFonts w:asciiTheme="minorHAnsi" w:hAnsiTheme="minorHAnsi"/>
          <w:sz w:val="22"/>
          <w:szCs w:val="22"/>
          <w:lang w:val="en-GB"/>
        </w:rPr>
        <w:t>.</w:t>
      </w:r>
      <w:r w:rsidRPr="00FB7953">
        <w:rPr>
          <w:rFonts w:asciiTheme="minorHAnsi" w:hAnsiTheme="minorHAnsi"/>
          <w:b/>
          <w:bCs/>
          <w:sz w:val="22"/>
          <w:szCs w:val="22"/>
          <w:lang w:val="en-GB"/>
        </w:rPr>
        <w:t xml:space="preserve">4 </w:t>
      </w:r>
      <w:r w:rsidR="00481164" w:rsidRPr="00FB7953">
        <w:rPr>
          <w:rFonts w:asciiTheme="minorHAnsi" w:hAnsiTheme="minorHAnsi"/>
          <w:b/>
          <w:bCs/>
          <w:sz w:val="22"/>
          <w:szCs w:val="22"/>
          <w:lang w:val="en-GB"/>
        </w:rPr>
        <w:t>Criterion I (C): TENDER PRICE</w:t>
      </w:r>
    </w:p>
    <w:p w14:paraId="49F1ECFC" w14:textId="77777777" w:rsidR="00481164" w:rsidRPr="00FB7953" w:rsidRDefault="00481164" w:rsidP="00AF353C">
      <w:pPr>
        <w:spacing w:after="60"/>
        <w:jc w:val="both"/>
        <w:rPr>
          <w:rFonts w:asciiTheme="minorHAnsi" w:hAnsiTheme="minorHAnsi"/>
          <w:sz w:val="22"/>
          <w:szCs w:val="22"/>
          <w:lang w:val="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5528"/>
      </w:tblGrid>
      <w:tr w:rsidR="00AF353C" w:rsidRPr="00FB7953" w14:paraId="5EC42E29" w14:textId="77777777" w:rsidTr="001739D2">
        <w:trPr>
          <w:trHeight w:hRule="exact" w:val="801"/>
        </w:trPr>
        <w:tc>
          <w:tcPr>
            <w:tcW w:w="4106" w:type="dxa"/>
            <w:tcBorders>
              <w:left w:val="single" w:sz="4" w:space="0" w:color="auto"/>
              <w:right w:val="single" w:sz="4" w:space="0" w:color="00000A"/>
            </w:tcBorders>
            <w:vAlign w:val="center"/>
          </w:tcPr>
          <w:p w14:paraId="3E250F66" w14:textId="1357B67D" w:rsidR="00AF353C" w:rsidRPr="00FB7953" w:rsidRDefault="00481164" w:rsidP="000A2226">
            <w:pPr>
              <w:autoSpaceDE w:val="0"/>
              <w:autoSpaceDN w:val="0"/>
              <w:adjustRightInd w:val="0"/>
              <w:ind w:left="-108" w:right="-110"/>
              <w:jc w:val="center"/>
              <w:rPr>
                <w:rFonts w:asciiTheme="minorHAnsi" w:hAnsiTheme="minorHAnsi" w:cstheme="minorHAnsi"/>
                <w:bCs/>
                <w:iCs/>
                <w:sz w:val="22"/>
                <w:szCs w:val="22"/>
                <w:vertAlign w:val="superscript"/>
                <w:lang w:val="en-GB" w:eastAsia="ru-RU"/>
              </w:rPr>
            </w:pPr>
            <w:r w:rsidRPr="00FB7953">
              <w:rPr>
                <w:rFonts w:asciiTheme="minorHAnsi" w:hAnsiTheme="minorHAnsi" w:cstheme="minorHAnsi"/>
                <w:b/>
                <w:sz w:val="22"/>
                <w:szCs w:val="22"/>
                <w:lang w:val="en-GB"/>
              </w:rPr>
              <w:t xml:space="preserve">Total tender price </w:t>
            </w:r>
            <w:r w:rsidRPr="00FB7953">
              <w:rPr>
                <w:rFonts w:asciiTheme="minorHAnsi" w:hAnsiTheme="minorHAnsi" w:cstheme="minorHAnsi"/>
                <w:b/>
                <w:bCs/>
                <w:i/>
                <w:sz w:val="22"/>
                <w:szCs w:val="22"/>
                <w:lang w:val="en-GB"/>
              </w:rPr>
              <w:t>(</w:t>
            </w:r>
            <w:r w:rsidRPr="00FB7953">
              <w:rPr>
                <w:rFonts w:asciiTheme="minorHAnsi" w:hAnsiTheme="minorHAnsi" w:cstheme="minorHAnsi"/>
                <w:b/>
                <w:bCs/>
                <w:i/>
                <w:color w:val="2B579A"/>
                <w:position w:val="-14"/>
                <w:sz w:val="22"/>
                <w:szCs w:val="22"/>
                <w:shd w:val="clear" w:color="auto" w:fill="E6E6E6"/>
                <w:lang w:val="en-GB"/>
              </w:rPr>
              <w:object w:dxaOrig="320" w:dyaOrig="380" w14:anchorId="53BA8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ole="" fillcolor="window">
                  <v:imagedata r:id="rId11" o:title=""/>
                </v:shape>
                <o:OLEObject Type="Embed" ProgID="Equation.3" ShapeID="_x0000_i1025" DrawAspect="Content" ObjectID="_1832237903" r:id="rId12"/>
              </w:object>
            </w:r>
            <w:r w:rsidRPr="00FB7953">
              <w:rPr>
                <w:rFonts w:asciiTheme="minorHAnsi" w:hAnsiTheme="minorHAnsi" w:cstheme="minorHAnsi"/>
                <w:b/>
                <w:bCs/>
                <w:i/>
                <w:sz w:val="22"/>
                <w:szCs w:val="22"/>
                <w:lang w:val="en-GB"/>
              </w:rPr>
              <w:t>),</w:t>
            </w:r>
            <w:r w:rsidR="001739D2" w:rsidRPr="00FB7953">
              <w:rPr>
                <w:rFonts w:asciiTheme="minorHAnsi" w:hAnsiTheme="minorHAnsi" w:cstheme="minorHAnsi"/>
                <w:b/>
                <w:bCs/>
                <w:i/>
                <w:sz w:val="22"/>
                <w:szCs w:val="22"/>
                <w:lang w:val="en-GB"/>
              </w:rPr>
              <w:t xml:space="preserve"> </w:t>
            </w:r>
            <w:r w:rsidRPr="00FB7953">
              <w:rPr>
                <w:rFonts w:asciiTheme="minorHAnsi" w:hAnsiTheme="minorHAnsi" w:cstheme="minorHAnsi"/>
                <w:b/>
                <w:bCs/>
                <w:i/>
                <w:sz w:val="22"/>
                <w:szCs w:val="22"/>
                <w:lang w:val="en-GB"/>
              </w:rPr>
              <w:t>EUR excl. VAT</w:t>
            </w:r>
          </w:p>
        </w:tc>
        <w:tc>
          <w:tcPr>
            <w:tcW w:w="5528" w:type="dxa"/>
            <w:vAlign w:val="center"/>
          </w:tcPr>
          <w:p w14:paraId="2ECC8051" w14:textId="5F356BF5" w:rsidR="00AF353C" w:rsidRPr="00FB7953" w:rsidRDefault="00AF353C" w:rsidP="000A2226">
            <w:pPr>
              <w:autoSpaceDE w:val="0"/>
              <w:autoSpaceDN w:val="0"/>
              <w:adjustRightInd w:val="0"/>
              <w:jc w:val="center"/>
              <w:rPr>
                <w:rFonts w:asciiTheme="minorHAnsi" w:hAnsiTheme="minorHAnsi"/>
                <w:i/>
                <w:iCs/>
                <w:color w:val="EE0000"/>
                <w:sz w:val="22"/>
                <w:szCs w:val="22"/>
                <w:lang w:val="en-GB"/>
              </w:rPr>
            </w:pPr>
            <w:r w:rsidRPr="00FB7953">
              <w:rPr>
                <w:rFonts w:asciiTheme="minorHAnsi" w:hAnsiTheme="minorHAnsi"/>
                <w:i/>
                <w:iCs/>
                <w:color w:val="EE0000"/>
                <w:sz w:val="20"/>
                <w:szCs w:val="20"/>
                <w:lang w:val="en-GB"/>
              </w:rPr>
              <w:t>[</w:t>
            </w:r>
            <w:r w:rsidR="0077777F" w:rsidRPr="00FB7953">
              <w:rPr>
                <w:rFonts w:asciiTheme="minorHAnsi" w:hAnsiTheme="minorHAnsi"/>
                <w:i/>
                <w:iCs/>
                <w:color w:val="EE0000"/>
                <w:sz w:val="22"/>
                <w:szCs w:val="22"/>
                <w:lang w:val="en-GB"/>
              </w:rPr>
              <w:t>The Supplier indicates the sum of the total prices, in EUR excluding VAT, indicated in row 1.3 of table No. 1,</w:t>
            </w:r>
            <w:r w:rsidR="00BC2A5A" w:rsidRPr="00FB7953">
              <w:rPr>
                <w:rFonts w:asciiTheme="minorHAnsi" w:hAnsiTheme="minorHAnsi"/>
                <w:i/>
                <w:iCs/>
                <w:color w:val="EE0000"/>
                <w:sz w:val="22"/>
                <w:szCs w:val="22"/>
                <w:lang w:val="en-GB"/>
              </w:rPr>
              <w:t>row 1.5 of table No. 2 and row 1.3 of table No.3</w:t>
            </w:r>
            <w:r w:rsidR="0077777F" w:rsidRPr="00FB7953">
              <w:rPr>
                <w:rFonts w:asciiTheme="minorHAnsi" w:hAnsiTheme="minorHAnsi"/>
                <w:i/>
                <w:iCs/>
                <w:color w:val="EE0000"/>
                <w:sz w:val="22"/>
                <w:szCs w:val="22"/>
                <w:lang w:val="en-GB"/>
              </w:rPr>
              <w:t xml:space="preserve"> </w:t>
            </w:r>
            <w:r w:rsidRPr="00FB7953">
              <w:rPr>
                <w:rFonts w:asciiTheme="minorHAnsi" w:hAnsiTheme="minorHAnsi"/>
                <w:i/>
                <w:iCs/>
                <w:color w:val="EE0000"/>
                <w:sz w:val="22"/>
                <w:szCs w:val="22"/>
                <w:lang w:val="en-GB"/>
              </w:rPr>
              <w:t>]</w:t>
            </w:r>
          </w:p>
          <w:p w14:paraId="7663691B" w14:textId="77777777" w:rsidR="00AF353C" w:rsidRPr="00FB7953" w:rsidRDefault="00AF353C" w:rsidP="000A2226">
            <w:pPr>
              <w:autoSpaceDE w:val="0"/>
              <w:autoSpaceDN w:val="0"/>
              <w:adjustRightInd w:val="0"/>
              <w:jc w:val="center"/>
              <w:rPr>
                <w:rFonts w:asciiTheme="minorHAnsi" w:hAnsiTheme="minorHAnsi" w:cstheme="minorHAnsi"/>
                <w:i/>
                <w:color w:val="5B9BD5" w:themeColor="accent1"/>
                <w:sz w:val="20"/>
                <w:szCs w:val="20"/>
                <w:lang w:val="en-GB"/>
              </w:rPr>
            </w:pPr>
          </w:p>
        </w:tc>
      </w:tr>
      <w:tr w:rsidR="00AF353C" w:rsidRPr="00FB7953" w14:paraId="70B80AD7" w14:textId="77777777" w:rsidTr="001739D2">
        <w:trPr>
          <w:trHeight w:hRule="exact" w:val="649"/>
        </w:trPr>
        <w:tc>
          <w:tcPr>
            <w:tcW w:w="4106" w:type="dxa"/>
            <w:tcBorders>
              <w:left w:val="single" w:sz="4" w:space="0" w:color="auto"/>
              <w:right w:val="single" w:sz="4" w:space="0" w:color="00000A"/>
            </w:tcBorders>
            <w:vAlign w:val="center"/>
          </w:tcPr>
          <w:p w14:paraId="47A9E823" w14:textId="77777777" w:rsidR="00AF353C" w:rsidRPr="00FB7953" w:rsidRDefault="00BB7720" w:rsidP="000A2226">
            <w:pPr>
              <w:autoSpaceDE w:val="0"/>
              <w:autoSpaceDN w:val="0"/>
              <w:adjustRightInd w:val="0"/>
              <w:jc w:val="right"/>
              <w:rPr>
                <w:rFonts w:asciiTheme="minorHAnsi" w:hAnsiTheme="minorHAnsi" w:cstheme="minorHAnsi"/>
                <w:b/>
                <w:sz w:val="22"/>
                <w:szCs w:val="22"/>
                <w:lang w:val="en-GB"/>
              </w:rPr>
            </w:pPr>
            <w:r w:rsidRPr="00FB7953">
              <w:rPr>
                <w:rFonts w:asciiTheme="minorHAnsi" w:hAnsiTheme="minorHAnsi" w:cstheme="minorHAnsi"/>
                <w:b/>
                <w:sz w:val="22"/>
                <w:szCs w:val="22"/>
                <w:lang w:val="en-GB"/>
              </w:rPr>
              <w:t>VAT (if applied)</w:t>
            </w:r>
          </w:p>
          <w:p w14:paraId="6E6108D5" w14:textId="77777777" w:rsidR="00481164" w:rsidRPr="00FB7953" w:rsidRDefault="00481164" w:rsidP="000A2226">
            <w:pPr>
              <w:autoSpaceDE w:val="0"/>
              <w:autoSpaceDN w:val="0"/>
              <w:adjustRightInd w:val="0"/>
              <w:jc w:val="right"/>
              <w:rPr>
                <w:rFonts w:asciiTheme="minorHAnsi" w:hAnsiTheme="minorHAnsi" w:cstheme="minorHAnsi"/>
                <w:b/>
                <w:sz w:val="22"/>
                <w:szCs w:val="22"/>
                <w:lang w:val="en-GB"/>
              </w:rPr>
            </w:pPr>
          </w:p>
          <w:p w14:paraId="272BD6C1" w14:textId="4FF48F7F" w:rsidR="00481164" w:rsidRPr="00FB7953" w:rsidRDefault="00481164" w:rsidP="000A2226">
            <w:pPr>
              <w:autoSpaceDE w:val="0"/>
              <w:autoSpaceDN w:val="0"/>
              <w:adjustRightInd w:val="0"/>
              <w:jc w:val="right"/>
              <w:rPr>
                <w:rFonts w:asciiTheme="minorHAnsi" w:hAnsiTheme="minorHAnsi" w:cstheme="minorHAnsi"/>
                <w:sz w:val="22"/>
                <w:szCs w:val="22"/>
                <w:lang w:val="en-GB"/>
              </w:rPr>
            </w:pPr>
          </w:p>
        </w:tc>
        <w:tc>
          <w:tcPr>
            <w:tcW w:w="5528" w:type="dxa"/>
            <w:vAlign w:val="center"/>
          </w:tcPr>
          <w:p w14:paraId="57DA6741" w14:textId="72C12442" w:rsidR="00AF353C" w:rsidRPr="00FB7953" w:rsidRDefault="00481164" w:rsidP="000A2226">
            <w:pPr>
              <w:autoSpaceDE w:val="0"/>
              <w:autoSpaceDN w:val="0"/>
              <w:adjustRightInd w:val="0"/>
              <w:jc w:val="center"/>
              <w:rPr>
                <w:rFonts w:asciiTheme="minorHAnsi" w:hAnsiTheme="minorHAnsi" w:cstheme="minorHAnsi"/>
                <w:color w:val="EE0000"/>
                <w:sz w:val="22"/>
                <w:szCs w:val="22"/>
                <w:lang w:val="en-GB"/>
              </w:rPr>
            </w:pPr>
            <w:r w:rsidRPr="00FB7953">
              <w:rPr>
                <w:rFonts w:asciiTheme="minorHAnsi" w:hAnsiTheme="minorHAnsi" w:cstheme="minorHAnsi"/>
                <w:color w:val="EE0000"/>
                <w:sz w:val="22"/>
                <w:szCs w:val="22"/>
                <w:lang w:val="en-GB"/>
              </w:rPr>
              <w:t>Filled in by the Supplier</w:t>
            </w:r>
          </w:p>
        </w:tc>
      </w:tr>
      <w:tr w:rsidR="00AF353C" w:rsidRPr="00FB7953" w14:paraId="32B4BE51" w14:textId="77777777" w:rsidTr="001739D2">
        <w:trPr>
          <w:trHeight w:hRule="exact" w:val="856"/>
        </w:trPr>
        <w:tc>
          <w:tcPr>
            <w:tcW w:w="4106" w:type="dxa"/>
            <w:tcBorders>
              <w:left w:val="single" w:sz="4" w:space="0" w:color="auto"/>
              <w:bottom w:val="single" w:sz="4" w:space="0" w:color="00000A"/>
              <w:right w:val="single" w:sz="4" w:space="0" w:color="00000A"/>
            </w:tcBorders>
            <w:vAlign w:val="center"/>
          </w:tcPr>
          <w:p w14:paraId="5F84DF54" w14:textId="7A9267C3" w:rsidR="00AF353C" w:rsidRPr="00FB7953" w:rsidRDefault="00BB7720" w:rsidP="000A2226">
            <w:pPr>
              <w:autoSpaceDE w:val="0"/>
              <w:autoSpaceDN w:val="0"/>
              <w:adjustRightInd w:val="0"/>
              <w:jc w:val="right"/>
              <w:rPr>
                <w:rFonts w:asciiTheme="minorHAnsi" w:hAnsiTheme="minorHAnsi" w:cstheme="minorHAnsi"/>
                <w:sz w:val="22"/>
                <w:szCs w:val="22"/>
                <w:lang w:val="en-GB"/>
              </w:rPr>
            </w:pPr>
            <w:r w:rsidRPr="00FB7953">
              <w:rPr>
                <w:rFonts w:asciiTheme="minorHAnsi" w:hAnsiTheme="minorHAnsi" w:cstheme="minorHAnsi"/>
                <w:b/>
                <w:sz w:val="22"/>
                <w:szCs w:val="22"/>
                <w:lang w:val="en-GB"/>
              </w:rPr>
              <w:t>Total tender price, EUR including VAT:</w:t>
            </w:r>
          </w:p>
        </w:tc>
        <w:tc>
          <w:tcPr>
            <w:tcW w:w="5528" w:type="dxa"/>
            <w:vAlign w:val="center"/>
          </w:tcPr>
          <w:p w14:paraId="077871DC" w14:textId="24887A13" w:rsidR="00AF353C" w:rsidRPr="00FB7953" w:rsidRDefault="00481164" w:rsidP="000A2226">
            <w:pPr>
              <w:autoSpaceDE w:val="0"/>
              <w:autoSpaceDN w:val="0"/>
              <w:adjustRightInd w:val="0"/>
              <w:jc w:val="center"/>
              <w:rPr>
                <w:rFonts w:asciiTheme="minorHAnsi" w:hAnsiTheme="minorHAnsi" w:cstheme="minorHAnsi"/>
                <w:color w:val="EE0000"/>
                <w:sz w:val="22"/>
                <w:szCs w:val="22"/>
                <w:lang w:val="en-GB"/>
              </w:rPr>
            </w:pPr>
            <w:r w:rsidRPr="00FB7953">
              <w:rPr>
                <w:rFonts w:asciiTheme="minorHAnsi" w:hAnsiTheme="minorHAnsi" w:cstheme="minorHAnsi"/>
                <w:color w:val="EE0000"/>
                <w:sz w:val="22"/>
                <w:szCs w:val="22"/>
                <w:lang w:val="en-GB"/>
              </w:rPr>
              <w:t>Filled in by the Supplier</w:t>
            </w:r>
          </w:p>
        </w:tc>
      </w:tr>
    </w:tbl>
    <w:p w14:paraId="26B999CD" w14:textId="575088E5" w:rsidR="00525FA6" w:rsidRPr="00FB7953" w:rsidRDefault="00525FA6" w:rsidP="001739D2">
      <w:pPr>
        <w:spacing w:after="160" w:line="259" w:lineRule="auto"/>
        <w:rPr>
          <w:rFonts w:asciiTheme="minorHAnsi" w:hAnsiTheme="minorHAnsi"/>
          <w:b/>
          <w:sz w:val="22"/>
          <w:szCs w:val="22"/>
          <w:lang w:val="en-GB" w:eastAsia="lt-LT"/>
        </w:rPr>
      </w:pPr>
    </w:p>
    <w:p w14:paraId="488012DA" w14:textId="77777777" w:rsidR="001739D2" w:rsidRPr="00FB7953" w:rsidRDefault="001739D2" w:rsidP="001739D2">
      <w:pPr>
        <w:spacing w:after="160" w:line="259" w:lineRule="auto"/>
        <w:rPr>
          <w:rFonts w:asciiTheme="minorHAnsi" w:hAnsiTheme="minorHAnsi"/>
          <w:b/>
          <w:sz w:val="22"/>
          <w:szCs w:val="22"/>
          <w:lang w:val="en-GB" w:eastAsia="lt-LT"/>
        </w:rPr>
      </w:pPr>
    </w:p>
    <w:p w14:paraId="160EA639" w14:textId="4968E935" w:rsidR="00634197" w:rsidRPr="00FB7953" w:rsidRDefault="00634197" w:rsidP="00BC2A5A">
      <w:pPr>
        <w:pStyle w:val="ListParagraph"/>
        <w:numPr>
          <w:ilvl w:val="1"/>
          <w:numId w:val="5"/>
        </w:numPr>
        <w:spacing w:before="60" w:after="60"/>
        <w:jc w:val="both"/>
        <w:rPr>
          <w:rFonts w:asciiTheme="minorHAnsi" w:hAnsiTheme="minorHAnsi"/>
          <w:b/>
          <w:sz w:val="22"/>
          <w:szCs w:val="22"/>
          <w:u w:val="single"/>
          <w:lang w:val="en-GB"/>
        </w:rPr>
      </w:pPr>
      <w:r w:rsidRPr="00FB7953">
        <w:rPr>
          <w:rFonts w:asciiTheme="minorHAnsi" w:hAnsiTheme="minorHAnsi"/>
          <w:b/>
          <w:sz w:val="22"/>
          <w:szCs w:val="22"/>
          <w:u w:val="single"/>
          <w:lang w:val="en-GB"/>
        </w:rPr>
        <w:t xml:space="preserve">Criterion II (T): </w:t>
      </w:r>
      <w:r w:rsidR="003D2289" w:rsidRPr="00FB7953">
        <w:rPr>
          <w:rFonts w:asciiTheme="minorHAnsi" w:hAnsiTheme="minorHAnsi"/>
          <w:b/>
          <w:sz w:val="22"/>
          <w:szCs w:val="22"/>
          <w:u w:val="single"/>
          <w:lang w:val="en-GB"/>
        </w:rPr>
        <w:t>QUALITY</w:t>
      </w:r>
      <w:r w:rsidRPr="00FB7953">
        <w:rPr>
          <w:rFonts w:asciiTheme="minorHAnsi" w:hAnsiTheme="minorHAnsi"/>
          <w:b/>
          <w:sz w:val="22"/>
          <w:szCs w:val="22"/>
          <w:u w:val="single"/>
          <w:lang w:val="en-GB"/>
        </w:rPr>
        <w:t>.</w:t>
      </w:r>
    </w:p>
    <w:p w14:paraId="6E8E400A" w14:textId="77777777" w:rsidR="001739D2" w:rsidRPr="00FB7953" w:rsidRDefault="001739D2" w:rsidP="001739D2">
      <w:pPr>
        <w:spacing w:before="60" w:after="60"/>
        <w:jc w:val="both"/>
        <w:rPr>
          <w:rFonts w:asciiTheme="minorHAnsi" w:hAnsiTheme="minorHAnsi"/>
          <w:b/>
          <w:color w:val="5B9BD5" w:themeColor="accent1"/>
          <w:sz w:val="22"/>
          <w:szCs w:val="22"/>
          <w:u w:val="single"/>
          <w:lang w:val="en-GB"/>
        </w:rPr>
      </w:pPr>
    </w:p>
    <w:p w14:paraId="582A2EA0" w14:textId="27DF6E76" w:rsidR="0009423F" w:rsidRPr="002B0B74" w:rsidRDefault="00BC2A5A" w:rsidP="001739D2">
      <w:pPr>
        <w:spacing w:before="60" w:after="60"/>
        <w:jc w:val="both"/>
        <w:rPr>
          <w:rFonts w:asciiTheme="minorHAnsi" w:hAnsiTheme="minorHAnsi"/>
          <w:b/>
          <w:sz w:val="22"/>
          <w:szCs w:val="22"/>
          <w:u w:val="single"/>
          <w:lang w:val="en-GB"/>
        </w:rPr>
      </w:pPr>
      <w:r w:rsidRPr="002B0B74">
        <w:rPr>
          <w:rFonts w:asciiTheme="minorHAnsi" w:hAnsiTheme="minorHAnsi"/>
          <w:b/>
          <w:sz w:val="22"/>
          <w:szCs w:val="22"/>
          <w:u w:val="single"/>
          <w:lang w:val="en-GB"/>
        </w:rPr>
        <w:t>4.2.1.</w:t>
      </w:r>
      <w:r w:rsidR="00416053" w:rsidRPr="002B0B74">
        <w:rPr>
          <w:rFonts w:asciiTheme="minorHAnsi" w:hAnsiTheme="minorHAnsi"/>
          <w:b/>
          <w:sz w:val="22"/>
          <w:szCs w:val="22"/>
          <w:u w:val="single"/>
          <w:lang w:val="en-GB"/>
        </w:rPr>
        <w:t xml:space="preserve"> The values of parameters 1-4 of criterion II (T) (Quality) offered by the Supplier shall be indicated by completing the table below</w:t>
      </w:r>
      <w:r w:rsidR="00525FA6" w:rsidRPr="002B0B74">
        <w:rPr>
          <w:rFonts w:asciiTheme="minorHAnsi" w:hAnsiTheme="minorHAnsi"/>
          <w:b/>
          <w:sz w:val="22"/>
          <w:szCs w:val="22"/>
          <w:u w:val="single"/>
          <w:lang w:val="en-GB"/>
        </w:rPr>
        <w:t>:</w:t>
      </w:r>
    </w:p>
    <w:p w14:paraId="1F03EE61" w14:textId="77777777" w:rsidR="0009423F" w:rsidRPr="00FB7953" w:rsidRDefault="0009423F" w:rsidP="0079365D">
      <w:pPr>
        <w:spacing w:before="60" w:after="60"/>
        <w:ind w:firstLine="567"/>
        <w:jc w:val="both"/>
        <w:rPr>
          <w:rFonts w:asciiTheme="minorHAnsi" w:hAnsiTheme="minorHAnsi"/>
          <w:bCs/>
          <w:sz w:val="22"/>
          <w:szCs w:val="22"/>
          <w:lang w:val="en-GB"/>
        </w:rPr>
      </w:pPr>
    </w:p>
    <w:p w14:paraId="73F27769" w14:textId="253CADBE" w:rsidR="0079365D" w:rsidRPr="00FB7953" w:rsidRDefault="004B39E0" w:rsidP="001739D2">
      <w:pPr>
        <w:spacing w:before="60" w:after="60"/>
        <w:jc w:val="both"/>
        <w:rPr>
          <w:rFonts w:asciiTheme="minorHAnsi" w:hAnsiTheme="minorHAnsi"/>
          <w:b/>
          <w:sz w:val="22"/>
          <w:szCs w:val="22"/>
          <w:lang w:val="en-GB"/>
        </w:rPr>
      </w:pPr>
      <w:r w:rsidRPr="00FB7953">
        <w:rPr>
          <w:rFonts w:asciiTheme="minorHAnsi" w:hAnsiTheme="minorHAnsi"/>
          <w:b/>
          <w:sz w:val="22"/>
          <w:szCs w:val="22"/>
          <w:lang w:val="en-GB"/>
        </w:rPr>
        <w:t xml:space="preserve">Table No. </w:t>
      </w:r>
      <w:r w:rsidR="0079365D" w:rsidRPr="00FB7953">
        <w:rPr>
          <w:rFonts w:asciiTheme="minorHAnsi" w:hAnsiTheme="minorHAnsi"/>
          <w:b/>
          <w:sz w:val="22"/>
          <w:szCs w:val="22"/>
          <w:lang w:val="en-GB"/>
        </w:rPr>
        <w:t>5</w:t>
      </w:r>
      <w:r w:rsidRPr="00FB7953">
        <w:rPr>
          <w:rFonts w:asciiTheme="minorHAnsi" w:hAnsiTheme="minorHAnsi"/>
          <w:b/>
          <w:sz w:val="22"/>
          <w:szCs w:val="22"/>
          <w:lang w:val="en-GB"/>
        </w:rPr>
        <w:t xml:space="preserve">. </w:t>
      </w:r>
    </w:p>
    <w:tbl>
      <w:tblPr>
        <w:tblStyle w:val="TableGrid"/>
        <w:tblW w:w="0" w:type="auto"/>
        <w:tblLook w:val="04A0" w:firstRow="1" w:lastRow="0" w:firstColumn="1" w:lastColumn="0" w:noHBand="0" w:noVBand="1"/>
      </w:tblPr>
      <w:tblGrid>
        <w:gridCol w:w="5949"/>
        <w:gridCol w:w="3685"/>
      </w:tblGrid>
      <w:tr w:rsidR="001739D2" w:rsidRPr="00FB7953" w14:paraId="568F7632" w14:textId="77777777" w:rsidTr="0001093A">
        <w:trPr>
          <w:trHeight w:val="1275"/>
        </w:trPr>
        <w:tc>
          <w:tcPr>
            <w:tcW w:w="5949" w:type="dxa"/>
            <w:shd w:val="clear" w:color="auto" w:fill="F2F2F2" w:themeFill="background1" w:themeFillShade="F2"/>
          </w:tcPr>
          <w:p w14:paraId="2B0DFB07" w14:textId="77777777" w:rsidR="001739D2" w:rsidRPr="00FB7953" w:rsidRDefault="001739D2" w:rsidP="00FE7328">
            <w:pPr>
              <w:tabs>
                <w:tab w:val="left" w:pos="0"/>
                <w:tab w:val="left" w:pos="993"/>
              </w:tabs>
              <w:ind w:right="6"/>
              <w:jc w:val="both"/>
              <w:rPr>
                <w:rFonts w:asciiTheme="minorHAnsi" w:hAnsiTheme="minorHAnsi" w:cstheme="minorHAnsi"/>
                <w:b/>
                <w:sz w:val="22"/>
                <w:szCs w:val="22"/>
                <w:lang w:val="en-GB"/>
              </w:rPr>
            </w:pPr>
          </w:p>
          <w:p w14:paraId="59AAFBE1" w14:textId="77777777" w:rsidR="001739D2" w:rsidRPr="00FB7953" w:rsidRDefault="001739D2" w:rsidP="0079365D">
            <w:pPr>
              <w:tabs>
                <w:tab w:val="left" w:pos="0"/>
                <w:tab w:val="left" w:pos="993"/>
              </w:tabs>
              <w:ind w:right="6"/>
              <w:jc w:val="both"/>
              <w:rPr>
                <w:rFonts w:asciiTheme="minorHAnsi" w:hAnsiTheme="minorHAnsi" w:cstheme="minorHAnsi"/>
                <w:b/>
                <w:sz w:val="22"/>
                <w:szCs w:val="22"/>
                <w:lang w:val="en-GB"/>
              </w:rPr>
            </w:pPr>
            <w:r w:rsidRPr="00FB7953">
              <w:rPr>
                <w:rFonts w:asciiTheme="minorHAnsi" w:hAnsiTheme="minorHAnsi" w:cstheme="minorHAnsi"/>
                <w:b/>
                <w:sz w:val="22"/>
                <w:szCs w:val="22"/>
                <w:lang w:val="en-GB"/>
              </w:rPr>
              <w:t>Cost-effectiveness criterion II (T) - Quality</w:t>
            </w:r>
          </w:p>
          <w:p w14:paraId="0C619E7F" w14:textId="77777777" w:rsidR="001739D2" w:rsidRPr="00FB7953" w:rsidRDefault="001739D2" w:rsidP="0079365D">
            <w:pPr>
              <w:pStyle w:val="ListParagraph"/>
              <w:tabs>
                <w:tab w:val="left" w:pos="993"/>
              </w:tabs>
              <w:ind w:left="0" w:right="6"/>
              <w:jc w:val="both"/>
              <w:rPr>
                <w:rFonts w:asciiTheme="minorHAnsi" w:hAnsiTheme="minorHAnsi" w:cstheme="minorBidi"/>
                <w:b/>
                <w:bCs/>
                <w:sz w:val="22"/>
                <w:szCs w:val="22"/>
                <w:lang w:val="en-GB"/>
              </w:rPr>
            </w:pPr>
            <w:r w:rsidRPr="00FB7953">
              <w:rPr>
                <w:rFonts w:asciiTheme="minorHAnsi" w:hAnsiTheme="minorHAnsi" w:cstheme="minorHAnsi"/>
                <w:b/>
                <w:sz w:val="22"/>
                <w:szCs w:val="22"/>
                <w:lang w:val="en-GB"/>
              </w:rPr>
              <w:t>parameters</w:t>
            </w:r>
            <w:r w:rsidRPr="00FB7953">
              <w:rPr>
                <w:rFonts w:asciiTheme="minorHAnsi" w:hAnsiTheme="minorHAnsi" w:cstheme="minorBidi"/>
                <w:b/>
                <w:bCs/>
                <w:sz w:val="22"/>
                <w:szCs w:val="22"/>
                <w:lang w:val="en-GB"/>
              </w:rPr>
              <w:t xml:space="preserve"> </w:t>
            </w:r>
          </w:p>
          <w:p w14:paraId="5FE95812" w14:textId="1C034AB0" w:rsidR="001739D2" w:rsidRPr="00FB7953" w:rsidRDefault="001739D2" w:rsidP="0079365D">
            <w:pPr>
              <w:pStyle w:val="ListParagraph"/>
              <w:tabs>
                <w:tab w:val="left" w:pos="993"/>
              </w:tabs>
              <w:ind w:left="0" w:right="6"/>
              <w:jc w:val="both"/>
              <w:rPr>
                <w:rFonts w:asciiTheme="minorHAnsi" w:hAnsiTheme="minorHAnsi" w:cstheme="minorBidi"/>
                <w:b/>
                <w:bCs/>
                <w:sz w:val="22"/>
                <w:szCs w:val="22"/>
                <w:lang w:val="en-GB"/>
              </w:rPr>
            </w:pPr>
            <w:r w:rsidRPr="00FB7953">
              <w:rPr>
                <w:rFonts w:asciiTheme="minorHAnsi" w:hAnsiTheme="minorHAnsi" w:cstheme="minorBidi"/>
                <w:b/>
                <w:bCs/>
                <w:sz w:val="22"/>
                <w:szCs w:val="22"/>
                <w:lang w:val="en-GB"/>
              </w:rPr>
              <w:t xml:space="preserve">Parameters 1- 4 </w:t>
            </w:r>
          </w:p>
        </w:tc>
        <w:tc>
          <w:tcPr>
            <w:tcW w:w="3685" w:type="dxa"/>
            <w:shd w:val="clear" w:color="auto" w:fill="F2F2F2" w:themeFill="background1" w:themeFillShade="F2"/>
            <w:vAlign w:val="center"/>
          </w:tcPr>
          <w:p w14:paraId="15E49E4E" w14:textId="55291730" w:rsidR="001739D2" w:rsidRPr="00FB7953" w:rsidRDefault="001739D2" w:rsidP="00FE7328">
            <w:pPr>
              <w:pStyle w:val="ListParagraph"/>
              <w:tabs>
                <w:tab w:val="left" w:pos="0"/>
                <w:tab w:val="left" w:pos="993"/>
              </w:tabs>
              <w:ind w:left="0" w:right="6"/>
              <w:jc w:val="center"/>
              <w:rPr>
                <w:rFonts w:asciiTheme="minorHAnsi" w:hAnsiTheme="minorHAnsi" w:cstheme="minorHAnsi"/>
                <w:b/>
                <w:sz w:val="22"/>
                <w:szCs w:val="22"/>
                <w:lang w:val="en-GB"/>
              </w:rPr>
            </w:pPr>
            <w:r w:rsidRPr="00FB7953">
              <w:rPr>
                <w:rFonts w:asciiTheme="minorHAnsi" w:hAnsiTheme="minorHAnsi" w:cstheme="minorHAnsi"/>
                <w:b/>
                <w:sz w:val="22"/>
                <w:szCs w:val="22"/>
                <w:lang w:val="en-GB"/>
              </w:rPr>
              <w:t>Supplier's proposed value (Supplier must select / check one suggested value)</w:t>
            </w:r>
          </w:p>
        </w:tc>
      </w:tr>
      <w:tr w:rsidR="001739D2" w:rsidRPr="00FB7953" w14:paraId="732862D2" w14:textId="77777777" w:rsidTr="0001093A">
        <w:tc>
          <w:tcPr>
            <w:tcW w:w="5949" w:type="dxa"/>
            <w:shd w:val="clear" w:color="auto" w:fill="FFFFFF" w:themeFill="background1"/>
          </w:tcPr>
          <w:p w14:paraId="58B63541" w14:textId="77777777" w:rsidR="001739D2" w:rsidRPr="00FB7953" w:rsidRDefault="001739D2" w:rsidP="00FE7328">
            <w:pPr>
              <w:tabs>
                <w:tab w:val="left" w:pos="0"/>
                <w:tab w:val="left" w:pos="993"/>
              </w:tabs>
              <w:ind w:right="6"/>
              <w:jc w:val="center"/>
              <w:rPr>
                <w:rFonts w:asciiTheme="minorHAnsi" w:hAnsiTheme="minorHAnsi" w:cstheme="minorHAnsi"/>
                <w:bCs/>
                <w:i/>
                <w:iCs/>
                <w:sz w:val="22"/>
                <w:szCs w:val="22"/>
                <w:lang w:val="en-GB"/>
              </w:rPr>
            </w:pPr>
            <w:r w:rsidRPr="00FB7953">
              <w:rPr>
                <w:rFonts w:asciiTheme="minorHAnsi" w:hAnsiTheme="minorHAnsi" w:cstheme="minorHAnsi"/>
                <w:bCs/>
                <w:i/>
                <w:iCs/>
                <w:sz w:val="22"/>
                <w:szCs w:val="22"/>
                <w:lang w:val="en-GB"/>
              </w:rPr>
              <w:t>1</w:t>
            </w:r>
          </w:p>
        </w:tc>
        <w:tc>
          <w:tcPr>
            <w:tcW w:w="3685" w:type="dxa"/>
            <w:shd w:val="clear" w:color="auto" w:fill="FFFFFF" w:themeFill="background1"/>
            <w:vAlign w:val="center"/>
          </w:tcPr>
          <w:p w14:paraId="6125D754" w14:textId="77777777" w:rsidR="001739D2" w:rsidRPr="00FB7953" w:rsidRDefault="001739D2" w:rsidP="00FE7328">
            <w:pPr>
              <w:pStyle w:val="ListParagraph"/>
              <w:tabs>
                <w:tab w:val="left" w:pos="0"/>
                <w:tab w:val="left" w:pos="993"/>
              </w:tabs>
              <w:ind w:left="0" w:right="6"/>
              <w:jc w:val="center"/>
              <w:rPr>
                <w:rFonts w:asciiTheme="minorHAnsi" w:hAnsiTheme="minorHAnsi" w:cstheme="minorHAnsi"/>
                <w:bCs/>
                <w:i/>
                <w:iCs/>
                <w:sz w:val="22"/>
                <w:szCs w:val="22"/>
                <w:lang w:val="en-GB"/>
              </w:rPr>
            </w:pPr>
            <w:r w:rsidRPr="00FB7953">
              <w:rPr>
                <w:rFonts w:asciiTheme="minorHAnsi" w:hAnsiTheme="minorHAnsi" w:cstheme="minorHAnsi"/>
                <w:bCs/>
                <w:i/>
                <w:iCs/>
                <w:sz w:val="22"/>
                <w:szCs w:val="22"/>
                <w:lang w:val="en-GB"/>
              </w:rPr>
              <w:t>2</w:t>
            </w:r>
          </w:p>
        </w:tc>
      </w:tr>
      <w:tr w:rsidR="001739D2" w:rsidRPr="00FB7953" w14:paraId="2E4F97A8" w14:textId="77777777" w:rsidTr="0001093A">
        <w:trPr>
          <w:trHeight w:val="1693"/>
        </w:trPr>
        <w:tc>
          <w:tcPr>
            <w:tcW w:w="5949" w:type="dxa"/>
          </w:tcPr>
          <w:p w14:paraId="5D9F4800" w14:textId="4AB7ECCC" w:rsidR="001739D2" w:rsidRPr="00FB7953" w:rsidRDefault="0046116C" w:rsidP="00FE7328">
            <w:pPr>
              <w:pStyle w:val="ListParagraph"/>
              <w:tabs>
                <w:tab w:val="left" w:pos="993"/>
              </w:tabs>
              <w:ind w:left="0" w:right="6"/>
              <w:jc w:val="both"/>
              <w:rPr>
                <w:rFonts w:asciiTheme="minorHAnsi" w:hAnsiTheme="minorHAnsi"/>
                <w:bCs/>
                <w:sz w:val="22"/>
                <w:szCs w:val="22"/>
                <w:lang w:val="en-GB"/>
              </w:rPr>
            </w:pPr>
            <w:r w:rsidRPr="00FB7953">
              <w:rPr>
                <w:rFonts w:asciiTheme="minorHAnsi" w:hAnsiTheme="minorHAnsi" w:cstheme="minorHAnsi"/>
                <w:b/>
                <w:sz w:val="22"/>
                <w:szCs w:val="22"/>
                <w:lang w:val="en-GB"/>
              </w:rPr>
              <w:t xml:space="preserve">1 parameter. </w:t>
            </w:r>
            <w:r w:rsidRPr="00FB7953">
              <w:rPr>
                <w:rFonts w:asciiTheme="minorHAnsi" w:hAnsiTheme="minorHAnsi" w:cstheme="minorHAnsi"/>
                <w:bCs/>
                <w:sz w:val="22"/>
                <w:szCs w:val="22"/>
                <w:lang w:val="en-GB"/>
              </w:rPr>
              <w:t>When a phonebook entry is made or a DA button is added or replaced in specific OWPs, the configuration update is applied only to those OWPs where the modifications were made.</w:t>
            </w:r>
            <w:r w:rsidRPr="00FB7953">
              <w:rPr>
                <w:rFonts w:asciiTheme="minorHAnsi" w:hAnsiTheme="minorHAnsi"/>
                <w:bCs/>
                <w:sz w:val="22"/>
                <w:szCs w:val="22"/>
                <w:lang w:val="en-GB"/>
              </w:rPr>
              <w:t xml:space="preserve"> The System must enable localized configuration installation or modification, ensuring that only modified OWPs are reloaded without affecting the entire System or other OWPs</w:t>
            </w:r>
            <w:r w:rsidR="00674FDF" w:rsidRPr="00FB7953">
              <w:rPr>
                <w:rFonts w:asciiTheme="minorHAnsi" w:hAnsiTheme="minorHAnsi" w:cstheme="minorBidi"/>
                <w:sz w:val="22"/>
                <w:szCs w:val="22"/>
                <w:lang w:val="en-GB"/>
              </w:rPr>
              <w:t>*</w:t>
            </w:r>
            <w:r w:rsidRPr="00FB7953">
              <w:rPr>
                <w:rFonts w:asciiTheme="minorHAnsi" w:hAnsiTheme="minorHAnsi"/>
                <w:bCs/>
                <w:sz w:val="22"/>
                <w:szCs w:val="22"/>
                <w:lang w:val="en-GB"/>
              </w:rPr>
              <w:t>.</w:t>
            </w:r>
          </w:p>
          <w:p w14:paraId="6F6412DD" w14:textId="4C751A4C" w:rsidR="0001093A" w:rsidRPr="00FB7953" w:rsidRDefault="0001093A" w:rsidP="00FE7328">
            <w:pPr>
              <w:pStyle w:val="ListParagraph"/>
              <w:tabs>
                <w:tab w:val="left" w:pos="993"/>
              </w:tabs>
              <w:ind w:left="0" w:right="6"/>
              <w:jc w:val="both"/>
              <w:rPr>
                <w:rFonts w:asciiTheme="minorHAnsi" w:hAnsiTheme="minorHAnsi" w:cstheme="minorBidi"/>
                <w:b/>
                <w:bCs/>
                <w:sz w:val="22"/>
                <w:szCs w:val="22"/>
                <w:lang w:val="en-GB"/>
              </w:rPr>
            </w:pPr>
          </w:p>
        </w:tc>
        <w:tc>
          <w:tcPr>
            <w:tcW w:w="3685" w:type="dxa"/>
            <w:vAlign w:val="center"/>
          </w:tcPr>
          <w:p w14:paraId="6D349CCC" w14:textId="3E012BBE" w:rsidR="001739D2" w:rsidRPr="00FB7953" w:rsidRDefault="001739D2" w:rsidP="00FE7328">
            <w:pPr>
              <w:pStyle w:val="ListParagraph"/>
              <w:tabs>
                <w:tab w:val="left" w:pos="0"/>
                <w:tab w:val="left" w:pos="993"/>
              </w:tabs>
              <w:ind w:left="0" w:right="6"/>
              <w:rPr>
                <w:rFonts w:asciiTheme="minorHAnsi" w:hAnsiTheme="minorHAnsi" w:cstheme="minorHAnsi"/>
                <w:color w:val="FF0000"/>
                <w:sz w:val="22"/>
                <w:szCs w:val="22"/>
                <w:lang w:val="en-GB"/>
              </w:rPr>
            </w:pPr>
            <w:r w:rsidRPr="00FB7953">
              <w:rPr>
                <w:rFonts w:asciiTheme="minorHAnsi" w:hAnsiTheme="minorHAnsi" w:cstheme="minorHAnsi"/>
                <w:color w:val="FF0000"/>
                <w:sz w:val="22"/>
                <w:szCs w:val="22"/>
                <w:lang w:val="en-GB"/>
              </w:rPr>
              <w:t xml:space="preserve">Yes      </w:t>
            </w:r>
            <w:sdt>
              <w:sdtPr>
                <w:rPr>
                  <w:rFonts w:asciiTheme="minorHAnsi" w:hAnsiTheme="minorHAnsi" w:cstheme="minorHAnsi"/>
                  <w:color w:val="FF0000"/>
                  <w:sz w:val="22"/>
                  <w:szCs w:val="22"/>
                  <w:shd w:val="clear" w:color="auto" w:fill="E6E6E6"/>
                  <w:lang w:val="en-GB"/>
                </w:rPr>
                <w:id w:val="-346946822"/>
                <w14:checkbox>
                  <w14:checked w14:val="0"/>
                  <w14:checkedState w14:val="2612" w14:font="MS Gothic"/>
                  <w14:uncheckedState w14:val="2610" w14:font="MS Gothic"/>
                </w14:checkbox>
              </w:sdtPr>
              <w:sdtContent>
                <w:r w:rsidR="0046116C" w:rsidRPr="00FB7953">
                  <w:rPr>
                    <w:rFonts w:ascii="MS Gothic" w:eastAsia="MS Gothic" w:hAnsi="MS Gothic" w:cstheme="minorHAnsi"/>
                    <w:color w:val="FF0000"/>
                    <w:sz w:val="22"/>
                    <w:szCs w:val="22"/>
                    <w:shd w:val="clear" w:color="auto" w:fill="E6E6E6"/>
                    <w:lang w:val="en-GB"/>
                  </w:rPr>
                  <w:t>☐</w:t>
                </w:r>
              </w:sdtContent>
            </w:sdt>
            <w:r w:rsidRPr="00FB7953">
              <w:rPr>
                <w:rFonts w:asciiTheme="minorHAnsi" w:hAnsiTheme="minorHAnsi" w:cstheme="minorHAnsi"/>
                <w:color w:val="FF0000"/>
                <w:sz w:val="22"/>
                <w:szCs w:val="22"/>
                <w:lang w:val="en-GB"/>
              </w:rPr>
              <w:t xml:space="preserve">                                  No </w:t>
            </w:r>
            <w:sdt>
              <w:sdtPr>
                <w:rPr>
                  <w:rFonts w:asciiTheme="minorHAnsi" w:hAnsiTheme="minorHAnsi" w:cstheme="minorHAnsi"/>
                  <w:color w:val="FF0000"/>
                  <w:sz w:val="22"/>
                  <w:szCs w:val="22"/>
                  <w:shd w:val="clear" w:color="auto" w:fill="E6E6E6"/>
                  <w:lang w:val="en-GB"/>
                </w:rPr>
                <w:id w:val="1946964544"/>
                <w14:checkbox>
                  <w14:checked w14:val="0"/>
                  <w14:checkedState w14:val="2612" w14:font="MS Gothic"/>
                  <w14:uncheckedState w14:val="2610" w14:font="MS Gothic"/>
                </w14:checkbox>
              </w:sdtPr>
              <w:sdtContent>
                <w:r w:rsidR="0046116C" w:rsidRPr="00FB7953">
                  <w:rPr>
                    <w:rFonts w:ascii="MS Gothic" w:eastAsia="MS Gothic" w:hAnsi="MS Gothic" w:cstheme="minorHAnsi"/>
                    <w:color w:val="FF0000"/>
                    <w:sz w:val="22"/>
                    <w:szCs w:val="22"/>
                    <w:shd w:val="clear" w:color="auto" w:fill="E6E6E6"/>
                    <w:lang w:val="en-GB"/>
                  </w:rPr>
                  <w:t>☐</w:t>
                </w:r>
              </w:sdtContent>
            </w:sdt>
          </w:p>
        </w:tc>
      </w:tr>
      <w:tr w:rsidR="0046116C" w:rsidRPr="00FB7953" w14:paraId="625C2083" w14:textId="77777777" w:rsidTr="0001093A">
        <w:trPr>
          <w:trHeight w:val="1693"/>
        </w:trPr>
        <w:tc>
          <w:tcPr>
            <w:tcW w:w="5949" w:type="dxa"/>
          </w:tcPr>
          <w:p w14:paraId="0085D0D0" w14:textId="0D042781" w:rsidR="0046116C" w:rsidRPr="00FB7953" w:rsidRDefault="0046116C" w:rsidP="0046116C">
            <w:pPr>
              <w:pStyle w:val="ListParagraph"/>
              <w:tabs>
                <w:tab w:val="left" w:pos="993"/>
              </w:tabs>
              <w:ind w:left="0" w:right="6"/>
              <w:jc w:val="both"/>
              <w:rPr>
                <w:rFonts w:asciiTheme="minorHAnsi" w:hAnsiTheme="minorHAnsi" w:cstheme="minorHAnsi"/>
                <w:bCs/>
                <w:lang w:val="en-GB"/>
              </w:rPr>
            </w:pPr>
            <w:r w:rsidRPr="00FB7953">
              <w:rPr>
                <w:rFonts w:asciiTheme="minorHAnsi" w:hAnsiTheme="minorHAnsi" w:cstheme="minorHAnsi"/>
                <w:b/>
                <w:lang w:val="en-GB"/>
              </w:rPr>
              <w:t xml:space="preserve">2 parameter. </w:t>
            </w:r>
            <w:r w:rsidRPr="00FB7953">
              <w:rPr>
                <w:rFonts w:asciiTheme="minorHAnsi" w:hAnsiTheme="minorHAnsi" w:cstheme="minorHAnsi"/>
                <w:bCs/>
                <w:lang w:val="en-GB"/>
              </w:rPr>
              <w:t>The System enables authorized personnel to remotely monitor the operation and communications of any OWP in real time with the aim of assessing the quality, continuity and status of telephone and radio communications for troubleshooting purposes</w:t>
            </w:r>
            <w:r w:rsidR="00674FDF" w:rsidRPr="00FB7953">
              <w:rPr>
                <w:rFonts w:asciiTheme="minorHAnsi" w:hAnsiTheme="minorHAnsi" w:cstheme="minorBidi"/>
                <w:sz w:val="22"/>
                <w:szCs w:val="22"/>
                <w:lang w:val="en-GB"/>
              </w:rPr>
              <w:t>*</w:t>
            </w:r>
            <w:r w:rsidRPr="00FB7953">
              <w:rPr>
                <w:rFonts w:asciiTheme="minorHAnsi" w:hAnsiTheme="minorHAnsi" w:cstheme="minorHAnsi"/>
                <w:bCs/>
                <w:lang w:val="en-GB"/>
              </w:rPr>
              <w:t>.</w:t>
            </w:r>
          </w:p>
          <w:p w14:paraId="2574941D" w14:textId="3856ED28" w:rsidR="0001093A" w:rsidRPr="00FB7953" w:rsidRDefault="0001093A" w:rsidP="0046116C">
            <w:pPr>
              <w:pStyle w:val="ListParagraph"/>
              <w:tabs>
                <w:tab w:val="left" w:pos="993"/>
              </w:tabs>
              <w:ind w:left="0" w:right="6"/>
              <w:jc w:val="both"/>
              <w:rPr>
                <w:rFonts w:asciiTheme="minorHAnsi" w:hAnsiTheme="minorHAnsi" w:cstheme="minorHAnsi"/>
                <w:b/>
                <w:bCs/>
                <w:sz w:val="22"/>
                <w:szCs w:val="22"/>
                <w:lang w:val="en-GB"/>
              </w:rPr>
            </w:pPr>
          </w:p>
        </w:tc>
        <w:tc>
          <w:tcPr>
            <w:tcW w:w="3685" w:type="dxa"/>
            <w:vAlign w:val="center"/>
          </w:tcPr>
          <w:p w14:paraId="0462EE49" w14:textId="3F036D2E" w:rsidR="0046116C" w:rsidRPr="00FB7953" w:rsidRDefault="0046116C" w:rsidP="0046116C">
            <w:pPr>
              <w:pStyle w:val="ListParagraph"/>
              <w:tabs>
                <w:tab w:val="left" w:pos="0"/>
                <w:tab w:val="left" w:pos="993"/>
              </w:tabs>
              <w:ind w:left="0" w:right="6"/>
              <w:rPr>
                <w:rFonts w:asciiTheme="minorHAnsi" w:hAnsiTheme="minorHAnsi" w:cstheme="minorHAnsi"/>
                <w:color w:val="FF0000"/>
                <w:sz w:val="22"/>
                <w:szCs w:val="22"/>
                <w:lang w:val="en-GB"/>
              </w:rPr>
            </w:pPr>
            <w:r w:rsidRPr="00FB7953">
              <w:rPr>
                <w:rFonts w:asciiTheme="minorHAnsi" w:hAnsiTheme="minorHAnsi" w:cstheme="minorHAnsi"/>
                <w:color w:val="FF0000"/>
                <w:sz w:val="22"/>
                <w:szCs w:val="22"/>
                <w:lang w:val="en-GB"/>
              </w:rPr>
              <w:t xml:space="preserve">Yes      </w:t>
            </w:r>
            <w:sdt>
              <w:sdtPr>
                <w:rPr>
                  <w:rFonts w:asciiTheme="minorHAnsi" w:hAnsiTheme="minorHAnsi" w:cstheme="minorHAnsi"/>
                  <w:color w:val="FF0000"/>
                  <w:sz w:val="22"/>
                  <w:szCs w:val="22"/>
                  <w:shd w:val="clear" w:color="auto" w:fill="E6E6E6"/>
                  <w:lang w:val="en-GB"/>
                </w:rPr>
                <w:id w:val="-1788336435"/>
                <w14:checkbox>
                  <w14:checked w14:val="0"/>
                  <w14:checkedState w14:val="2612" w14:font="MS Gothic"/>
                  <w14:uncheckedState w14:val="2610" w14:font="MS Gothic"/>
                </w14:checkbox>
              </w:sdtPr>
              <w:sdtContent>
                <w:r w:rsidRPr="00FB7953">
                  <w:rPr>
                    <w:rFonts w:ascii="MS Gothic" w:eastAsia="MS Gothic" w:hAnsi="MS Gothic" w:cstheme="minorHAnsi"/>
                    <w:color w:val="FF0000"/>
                    <w:sz w:val="22"/>
                    <w:szCs w:val="22"/>
                    <w:shd w:val="clear" w:color="auto" w:fill="E6E6E6"/>
                    <w:lang w:val="en-GB"/>
                  </w:rPr>
                  <w:t>☐</w:t>
                </w:r>
              </w:sdtContent>
            </w:sdt>
            <w:r w:rsidRPr="00FB7953">
              <w:rPr>
                <w:rFonts w:asciiTheme="minorHAnsi" w:hAnsiTheme="minorHAnsi" w:cstheme="minorHAnsi"/>
                <w:color w:val="FF0000"/>
                <w:sz w:val="22"/>
                <w:szCs w:val="22"/>
                <w:lang w:val="en-GB"/>
              </w:rPr>
              <w:t xml:space="preserve">                                  No </w:t>
            </w:r>
            <w:sdt>
              <w:sdtPr>
                <w:rPr>
                  <w:rFonts w:asciiTheme="minorHAnsi" w:hAnsiTheme="minorHAnsi" w:cstheme="minorHAnsi"/>
                  <w:color w:val="FF0000"/>
                  <w:sz w:val="22"/>
                  <w:szCs w:val="22"/>
                  <w:shd w:val="clear" w:color="auto" w:fill="E6E6E6"/>
                  <w:lang w:val="en-GB"/>
                </w:rPr>
                <w:id w:val="-950015487"/>
                <w14:checkbox>
                  <w14:checked w14:val="0"/>
                  <w14:checkedState w14:val="2612" w14:font="MS Gothic"/>
                  <w14:uncheckedState w14:val="2610" w14:font="MS Gothic"/>
                </w14:checkbox>
              </w:sdtPr>
              <w:sdtContent>
                <w:r w:rsidRPr="00FB7953">
                  <w:rPr>
                    <w:rFonts w:ascii="MS Gothic" w:eastAsia="MS Gothic" w:hAnsi="MS Gothic" w:cstheme="minorHAnsi"/>
                    <w:color w:val="FF0000"/>
                    <w:sz w:val="22"/>
                    <w:szCs w:val="22"/>
                    <w:shd w:val="clear" w:color="auto" w:fill="E6E6E6"/>
                    <w:lang w:val="en-GB"/>
                  </w:rPr>
                  <w:t>☐</w:t>
                </w:r>
              </w:sdtContent>
            </w:sdt>
          </w:p>
        </w:tc>
      </w:tr>
      <w:tr w:rsidR="0046116C" w:rsidRPr="00FB7953" w14:paraId="041DD670" w14:textId="77777777" w:rsidTr="0001093A">
        <w:trPr>
          <w:trHeight w:val="1693"/>
        </w:trPr>
        <w:tc>
          <w:tcPr>
            <w:tcW w:w="5949" w:type="dxa"/>
          </w:tcPr>
          <w:p w14:paraId="6CF9C1A5" w14:textId="736C27B9" w:rsidR="0046116C" w:rsidRPr="00FB7953" w:rsidRDefault="0001093A" w:rsidP="0046116C">
            <w:pPr>
              <w:pStyle w:val="ListParagraph"/>
              <w:tabs>
                <w:tab w:val="left" w:pos="993"/>
              </w:tabs>
              <w:ind w:left="0" w:right="6"/>
              <w:jc w:val="both"/>
              <w:rPr>
                <w:rFonts w:asciiTheme="minorHAnsi" w:hAnsiTheme="minorHAnsi" w:cstheme="minorBidi"/>
                <w:b/>
                <w:bCs/>
                <w:sz w:val="22"/>
                <w:szCs w:val="22"/>
                <w:lang w:val="en-GB"/>
              </w:rPr>
            </w:pPr>
            <w:r w:rsidRPr="00FB7953">
              <w:rPr>
                <w:rFonts w:asciiTheme="minorHAnsi" w:hAnsiTheme="minorHAnsi" w:cstheme="minorHAnsi"/>
                <w:b/>
                <w:bCs/>
                <w:sz w:val="22"/>
                <w:szCs w:val="22"/>
                <w:lang w:val="en-GB"/>
              </w:rPr>
              <w:lastRenderedPageBreak/>
              <w:t xml:space="preserve">3 parameter. </w:t>
            </w:r>
            <w:r w:rsidRPr="00FB7953">
              <w:rPr>
                <w:rFonts w:asciiTheme="minorHAnsi" w:hAnsiTheme="minorHAnsi" w:cstheme="minorHAnsi"/>
                <w:sz w:val="22"/>
                <w:szCs w:val="22"/>
                <w:lang w:val="en-GB"/>
              </w:rPr>
              <w:t>In situations when OWP1 is routed to a mobile phone and OWP2 initiates a call to OWP1, the System records the call from both workstations – from OWP1, despite the route to the mobile phone, and from OWP2 as the calling OWP</w:t>
            </w:r>
            <w:r w:rsidR="00674FDF" w:rsidRPr="00FB7953">
              <w:rPr>
                <w:rFonts w:asciiTheme="minorHAnsi" w:hAnsiTheme="minorHAnsi" w:cstheme="minorBidi"/>
                <w:sz w:val="22"/>
                <w:szCs w:val="22"/>
                <w:lang w:val="en-GB"/>
              </w:rPr>
              <w:t>*</w:t>
            </w:r>
            <w:r w:rsidRPr="00FB7953">
              <w:rPr>
                <w:rFonts w:asciiTheme="minorHAnsi" w:hAnsiTheme="minorHAnsi" w:cstheme="minorHAnsi"/>
                <w:sz w:val="22"/>
                <w:szCs w:val="22"/>
                <w:lang w:val="en-GB"/>
              </w:rPr>
              <w:t>.</w:t>
            </w:r>
          </w:p>
        </w:tc>
        <w:tc>
          <w:tcPr>
            <w:tcW w:w="3685" w:type="dxa"/>
            <w:vAlign w:val="center"/>
          </w:tcPr>
          <w:p w14:paraId="4486D81E" w14:textId="3108FB4E" w:rsidR="0046116C" w:rsidRPr="00FB7953" w:rsidRDefault="0001093A" w:rsidP="0046116C">
            <w:pPr>
              <w:pStyle w:val="ListParagraph"/>
              <w:tabs>
                <w:tab w:val="left" w:pos="0"/>
                <w:tab w:val="left" w:pos="993"/>
              </w:tabs>
              <w:ind w:left="0" w:right="6"/>
              <w:rPr>
                <w:rFonts w:asciiTheme="minorHAnsi" w:hAnsiTheme="minorHAnsi" w:cstheme="minorHAnsi"/>
                <w:color w:val="FF0000"/>
                <w:sz w:val="22"/>
                <w:szCs w:val="22"/>
                <w:lang w:val="en-GB"/>
              </w:rPr>
            </w:pPr>
            <w:r w:rsidRPr="00FB7953">
              <w:rPr>
                <w:rFonts w:asciiTheme="minorHAnsi" w:hAnsiTheme="minorHAnsi" w:cstheme="minorHAnsi"/>
                <w:color w:val="FF0000"/>
                <w:sz w:val="22"/>
                <w:szCs w:val="22"/>
                <w:lang w:val="en-GB"/>
              </w:rPr>
              <w:t xml:space="preserve">Yes      </w:t>
            </w:r>
            <w:sdt>
              <w:sdtPr>
                <w:rPr>
                  <w:rFonts w:asciiTheme="minorHAnsi" w:hAnsiTheme="minorHAnsi" w:cstheme="minorHAnsi"/>
                  <w:color w:val="FF0000"/>
                  <w:sz w:val="22"/>
                  <w:szCs w:val="22"/>
                  <w:shd w:val="clear" w:color="auto" w:fill="E6E6E6"/>
                  <w:lang w:val="en-GB"/>
                </w:rPr>
                <w:id w:val="2069681453"/>
                <w14:checkbox>
                  <w14:checked w14:val="0"/>
                  <w14:checkedState w14:val="2612" w14:font="MS Gothic"/>
                  <w14:uncheckedState w14:val="2610" w14:font="MS Gothic"/>
                </w14:checkbox>
              </w:sdtPr>
              <w:sdtContent>
                <w:r w:rsidRPr="00FB7953">
                  <w:rPr>
                    <w:rFonts w:ascii="MS Gothic" w:eastAsia="MS Gothic" w:hAnsi="MS Gothic" w:cstheme="minorHAnsi"/>
                    <w:color w:val="FF0000"/>
                    <w:sz w:val="22"/>
                    <w:szCs w:val="22"/>
                    <w:shd w:val="clear" w:color="auto" w:fill="E6E6E6"/>
                    <w:lang w:val="en-GB"/>
                  </w:rPr>
                  <w:t>☐</w:t>
                </w:r>
              </w:sdtContent>
            </w:sdt>
            <w:r w:rsidRPr="00FB7953">
              <w:rPr>
                <w:rFonts w:asciiTheme="minorHAnsi" w:hAnsiTheme="minorHAnsi" w:cstheme="minorHAnsi"/>
                <w:color w:val="FF0000"/>
                <w:sz w:val="22"/>
                <w:szCs w:val="22"/>
                <w:lang w:val="en-GB"/>
              </w:rPr>
              <w:t xml:space="preserve">                                  No </w:t>
            </w:r>
            <w:sdt>
              <w:sdtPr>
                <w:rPr>
                  <w:rFonts w:asciiTheme="minorHAnsi" w:hAnsiTheme="minorHAnsi" w:cstheme="minorHAnsi"/>
                  <w:color w:val="FF0000"/>
                  <w:sz w:val="22"/>
                  <w:szCs w:val="22"/>
                  <w:shd w:val="clear" w:color="auto" w:fill="E6E6E6"/>
                  <w:lang w:val="en-GB"/>
                </w:rPr>
                <w:id w:val="-2005265231"/>
                <w14:checkbox>
                  <w14:checked w14:val="0"/>
                  <w14:checkedState w14:val="2612" w14:font="MS Gothic"/>
                  <w14:uncheckedState w14:val="2610" w14:font="MS Gothic"/>
                </w14:checkbox>
              </w:sdtPr>
              <w:sdtContent>
                <w:r w:rsidRPr="00FB7953">
                  <w:rPr>
                    <w:rFonts w:ascii="MS Gothic" w:eastAsia="MS Gothic" w:hAnsi="MS Gothic" w:cstheme="minorHAnsi"/>
                    <w:color w:val="FF0000"/>
                    <w:sz w:val="22"/>
                    <w:szCs w:val="22"/>
                    <w:shd w:val="clear" w:color="auto" w:fill="E6E6E6"/>
                    <w:lang w:val="en-GB"/>
                  </w:rPr>
                  <w:t>☐</w:t>
                </w:r>
              </w:sdtContent>
            </w:sdt>
          </w:p>
        </w:tc>
      </w:tr>
      <w:tr w:rsidR="0046116C" w:rsidRPr="00FB7953" w14:paraId="6791D65E" w14:textId="77777777" w:rsidTr="0001093A">
        <w:tc>
          <w:tcPr>
            <w:tcW w:w="5949" w:type="dxa"/>
          </w:tcPr>
          <w:p w14:paraId="78CC5038" w14:textId="77777777" w:rsidR="0046116C" w:rsidRPr="00FB7953" w:rsidRDefault="0046116C" w:rsidP="0046116C">
            <w:pPr>
              <w:pStyle w:val="ListParagraph"/>
              <w:tabs>
                <w:tab w:val="left" w:pos="993"/>
              </w:tabs>
              <w:ind w:left="0" w:right="6"/>
              <w:jc w:val="both"/>
              <w:rPr>
                <w:rFonts w:asciiTheme="minorHAnsi" w:hAnsiTheme="minorHAnsi" w:cstheme="minorBidi"/>
                <w:b/>
                <w:bCs/>
                <w:sz w:val="22"/>
                <w:szCs w:val="22"/>
                <w:lang w:val="en-GB"/>
              </w:rPr>
            </w:pPr>
            <w:r w:rsidRPr="00FB7953">
              <w:rPr>
                <w:rFonts w:asciiTheme="minorHAnsi" w:hAnsiTheme="minorHAnsi" w:cstheme="minorBidi"/>
                <w:b/>
                <w:bCs/>
                <w:sz w:val="22"/>
                <w:szCs w:val="22"/>
                <w:lang w:val="en-GB"/>
              </w:rPr>
              <w:t xml:space="preserve">4 parameter. </w:t>
            </w:r>
            <w:r w:rsidRPr="00FB7953">
              <w:rPr>
                <w:rFonts w:asciiTheme="minorHAnsi" w:hAnsiTheme="minorHAnsi" w:cstheme="minorHAnsi"/>
                <w:sz w:val="22"/>
                <w:szCs w:val="22"/>
                <w:lang w:val="en-GB"/>
              </w:rPr>
              <w:t>Proposed warranty period, in months (clause 12.2. of the Technical Specification)</w:t>
            </w:r>
            <w:r w:rsidRPr="00FB7953">
              <w:rPr>
                <w:rFonts w:asciiTheme="minorHAnsi" w:hAnsiTheme="minorHAnsi" w:cstheme="minorBidi"/>
                <w:sz w:val="22"/>
                <w:szCs w:val="22"/>
                <w:lang w:val="en-GB"/>
              </w:rPr>
              <w:t xml:space="preserve"> **</w:t>
            </w:r>
            <w:r w:rsidRPr="00FB7953">
              <w:rPr>
                <w:rFonts w:asciiTheme="minorHAnsi" w:hAnsiTheme="minorHAnsi" w:cstheme="minorBidi"/>
                <w:b/>
                <w:bCs/>
                <w:sz w:val="22"/>
                <w:szCs w:val="22"/>
                <w:lang w:val="en-GB"/>
              </w:rPr>
              <w:t xml:space="preserve">:  </w:t>
            </w:r>
          </w:p>
          <w:p w14:paraId="3E79CA45" w14:textId="314A2950" w:rsidR="0001093A" w:rsidRPr="00FB7953" w:rsidRDefault="0001093A" w:rsidP="0046116C">
            <w:pPr>
              <w:pStyle w:val="ListParagraph"/>
              <w:tabs>
                <w:tab w:val="left" w:pos="993"/>
              </w:tabs>
              <w:ind w:left="0" w:right="6"/>
              <w:jc w:val="both"/>
              <w:rPr>
                <w:rFonts w:asciiTheme="minorHAnsi" w:hAnsiTheme="minorHAnsi" w:cstheme="minorBidi"/>
                <w:b/>
                <w:bCs/>
                <w:sz w:val="22"/>
                <w:szCs w:val="22"/>
                <w:lang w:val="en-GB"/>
              </w:rPr>
            </w:pPr>
          </w:p>
        </w:tc>
        <w:tc>
          <w:tcPr>
            <w:tcW w:w="3685" w:type="dxa"/>
            <w:tcBorders>
              <w:right w:val="single" w:sz="4" w:space="0" w:color="auto"/>
            </w:tcBorders>
            <w:vAlign w:val="center"/>
          </w:tcPr>
          <w:p w14:paraId="6151826B" w14:textId="10DA73D1" w:rsidR="0046116C" w:rsidRPr="00FB7953" w:rsidRDefault="00000000" w:rsidP="0046116C">
            <w:pPr>
              <w:pStyle w:val="ListParagraph"/>
              <w:tabs>
                <w:tab w:val="left" w:pos="0"/>
                <w:tab w:val="left" w:pos="993"/>
              </w:tabs>
              <w:ind w:left="0" w:right="6"/>
              <w:jc w:val="center"/>
              <w:rPr>
                <w:rFonts w:asciiTheme="minorHAnsi" w:hAnsiTheme="minorHAnsi" w:cstheme="minorHAnsi"/>
                <w:sz w:val="22"/>
                <w:szCs w:val="22"/>
                <w:lang w:val="en-GB"/>
              </w:rPr>
            </w:pPr>
            <w:sdt>
              <w:sdtPr>
                <w:rPr>
                  <w:rFonts w:asciiTheme="minorHAnsi" w:hAnsiTheme="minorHAnsi" w:cstheme="minorHAnsi"/>
                  <w:color w:val="FF0000"/>
                  <w:sz w:val="22"/>
                  <w:szCs w:val="22"/>
                  <w:shd w:val="clear" w:color="auto" w:fill="E6E6E6"/>
                  <w:lang w:val="en-GB"/>
                </w:rPr>
                <w:id w:val="-1169246915"/>
                <w:placeholder>
                  <w:docPart w:val="392F2E177D144E4C9E8D5ACF5A340D2D"/>
                </w:placeholder>
                <w:dropDownList>
                  <w:listItem w:displayText="Please choose" w:value="Please choose"/>
                  <w:listItem w:displayText="24 months" w:value="24 months"/>
                  <w:listItem w:displayText="36 months" w:value="36 months"/>
                  <w:listItem w:displayText="48 months" w:value="48 months"/>
                  <w:listItem w:displayText="60 months " w:value="60 months "/>
                  <w:listItem w:displayText="72 months or more" w:value="72 months or more"/>
                </w:dropDownList>
              </w:sdtPr>
              <w:sdtContent>
                <w:r w:rsidR="0001093A" w:rsidRPr="00FB7953">
                  <w:rPr>
                    <w:rFonts w:asciiTheme="minorHAnsi" w:hAnsiTheme="minorHAnsi" w:cstheme="minorHAnsi"/>
                    <w:color w:val="FF0000"/>
                    <w:sz w:val="22"/>
                    <w:szCs w:val="22"/>
                    <w:shd w:val="clear" w:color="auto" w:fill="E6E6E6"/>
                    <w:lang w:val="en-GB"/>
                  </w:rPr>
                  <w:t>Please choose</w:t>
                </w:r>
              </w:sdtContent>
            </w:sdt>
          </w:p>
        </w:tc>
      </w:tr>
    </w:tbl>
    <w:p w14:paraId="6B02356D" w14:textId="3E1222B3" w:rsidR="00B95015" w:rsidRPr="002B0B74" w:rsidRDefault="00B95015" w:rsidP="00B95015">
      <w:pPr>
        <w:spacing w:before="60" w:after="60"/>
        <w:ind w:firstLine="567"/>
        <w:jc w:val="both"/>
        <w:rPr>
          <w:rFonts w:asciiTheme="minorHAnsi" w:hAnsiTheme="minorHAnsi"/>
          <w:bCs/>
          <w:sz w:val="22"/>
          <w:szCs w:val="22"/>
          <w:lang w:val="en-GB"/>
        </w:rPr>
      </w:pPr>
      <w:r w:rsidRPr="00FB7953">
        <w:rPr>
          <w:rFonts w:asciiTheme="minorHAnsi" w:hAnsiTheme="minorHAnsi"/>
          <w:bCs/>
          <w:sz w:val="22"/>
          <w:szCs w:val="22"/>
          <w:lang w:val="en-GB"/>
        </w:rPr>
        <w:t xml:space="preserve">*If the supplier does not specify the proposed value or if both boxes are checked, it will be considered that the supplier does not </w:t>
      </w:r>
      <w:r w:rsidRPr="002B0B74">
        <w:rPr>
          <w:rFonts w:asciiTheme="minorHAnsi" w:hAnsiTheme="minorHAnsi"/>
          <w:bCs/>
          <w:sz w:val="22"/>
          <w:szCs w:val="22"/>
          <w:lang w:val="en-GB"/>
        </w:rPr>
        <w:t xml:space="preserve">offer the </w:t>
      </w:r>
      <w:r w:rsidRPr="002B0B74">
        <w:rPr>
          <w:rFonts w:asciiTheme="minorHAnsi" w:hAnsiTheme="minorHAnsi"/>
          <w:sz w:val="22"/>
          <w:szCs w:val="22"/>
          <w:lang w:val="en-GB"/>
        </w:rPr>
        <w:t xml:space="preserve">corresponding </w:t>
      </w:r>
      <w:r w:rsidRPr="002B0B74">
        <w:rPr>
          <w:rFonts w:asciiTheme="minorHAnsi" w:hAnsiTheme="minorHAnsi"/>
          <w:bCs/>
          <w:sz w:val="22"/>
          <w:szCs w:val="22"/>
          <w:lang w:val="en-GB"/>
        </w:rPr>
        <w:t>parameter.</w:t>
      </w:r>
      <w:r w:rsidR="00FD2CFE" w:rsidRPr="002B0B74">
        <w:rPr>
          <w:lang w:val="en-GB"/>
        </w:rPr>
        <w:t xml:space="preserve"> </w:t>
      </w:r>
      <w:r w:rsidR="00021534" w:rsidRPr="002B0B74">
        <w:rPr>
          <w:rFonts w:asciiTheme="minorHAnsi" w:hAnsiTheme="minorHAnsi"/>
          <w:b/>
          <w:sz w:val="22"/>
          <w:szCs w:val="22"/>
          <w:u w:val="single"/>
          <w:lang w:val="en-GB"/>
        </w:rPr>
        <w:t xml:space="preserve">In case the Supplier marks “Yes” for an answer in parameters </w:t>
      </w:r>
      <w:r w:rsidR="00FD2CFE" w:rsidRPr="002B0B74">
        <w:rPr>
          <w:rFonts w:asciiTheme="minorHAnsi" w:hAnsiTheme="minorHAnsi"/>
          <w:b/>
          <w:sz w:val="22"/>
          <w:szCs w:val="22"/>
          <w:u w:val="single"/>
          <w:lang w:val="en-GB"/>
        </w:rPr>
        <w:t xml:space="preserve">1–3, </w:t>
      </w:r>
      <w:r w:rsidR="00021534" w:rsidRPr="002B0B74">
        <w:rPr>
          <w:rFonts w:asciiTheme="minorHAnsi" w:hAnsiTheme="minorHAnsi"/>
          <w:b/>
          <w:sz w:val="22"/>
          <w:szCs w:val="22"/>
          <w:u w:val="single"/>
          <w:lang w:val="en-GB"/>
        </w:rPr>
        <w:t xml:space="preserve">the Supplier </w:t>
      </w:r>
      <w:r w:rsidR="00416053" w:rsidRPr="002B0B74">
        <w:rPr>
          <w:rFonts w:asciiTheme="minorHAnsi" w:hAnsiTheme="minorHAnsi"/>
          <w:b/>
          <w:sz w:val="22"/>
          <w:szCs w:val="22"/>
          <w:u w:val="single"/>
          <w:lang w:val="en-GB"/>
        </w:rPr>
        <w:t>shall be liable to demonstrate the listed functionalities during the demonstrations</w:t>
      </w:r>
      <w:r w:rsidR="00FD2CFE" w:rsidRPr="002B0B74">
        <w:rPr>
          <w:rFonts w:asciiTheme="minorHAnsi" w:hAnsiTheme="minorHAnsi"/>
          <w:b/>
          <w:sz w:val="22"/>
          <w:szCs w:val="22"/>
          <w:u w:val="single"/>
          <w:lang w:val="en-GB"/>
        </w:rPr>
        <w:t>.</w:t>
      </w:r>
    </w:p>
    <w:p w14:paraId="09010460" w14:textId="16FB6E26" w:rsidR="0079365D" w:rsidRPr="00FB7953" w:rsidRDefault="00B95015" w:rsidP="00B95015">
      <w:pPr>
        <w:spacing w:before="60" w:after="60"/>
        <w:ind w:firstLine="567"/>
        <w:jc w:val="both"/>
        <w:rPr>
          <w:rFonts w:asciiTheme="minorHAnsi" w:hAnsiTheme="minorHAnsi"/>
          <w:b/>
          <w:sz w:val="22"/>
          <w:szCs w:val="22"/>
          <w:lang w:val="en-GB"/>
        </w:rPr>
      </w:pPr>
      <w:r w:rsidRPr="00FB7953">
        <w:rPr>
          <w:rFonts w:asciiTheme="minorHAnsi" w:hAnsiTheme="minorHAnsi"/>
          <w:bCs/>
          <w:sz w:val="22"/>
          <w:szCs w:val="22"/>
          <w:lang w:val="en-GB"/>
        </w:rPr>
        <w:t xml:space="preserve">**If the supplier does not specify the proposed warranty period, it will be considered that the supplier offers a 24-month warranty period. </w:t>
      </w:r>
      <w:r w:rsidRPr="00FB7953">
        <w:rPr>
          <w:rFonts w:asciiTheme="minorHAnsi" w:hAnsiTheme="minorHAnsi"/>
          <w:b/>
          <w:sz w:val="22"/>
          <w:szCs w:val="22"/>
          <w:lang w:val="en-GB"/>
        </w:rPr>
        <w:t>If the supplier chooses the value "</w:t>
      </w:r>
      <w:r w:rsidR="0001093A" w:rsidRPr="00FB7953">
        <w:rPr>
          <w:rFonts w:asciiTheme="minorHAnsi" w:hAnsiTheme="minorHAnsi"/>
          <w:b/>
          <w:sz w:val="22"/>
          <w:szCs w:val="22"/>
          <w:lang w:val="en-GB"/>
        </w:rPr>
        <w:t>72 months</w:t>
      </w:r>
      <w:r w:rsidRPr="00FB7953">
        <w:rPr>
          <w:rFonts w:asciiTheme="minorHAnsi" w:hAnsiTheme="minorHAnsi"/>
          <w:b/>
          <w:sz w:val="22"/>
          <w:szCs w:val="22"/>
          <w:lang w:val="en-GB"/>
        </w:rPr>
        <w:t xml:space="preserve"> or more", the warranty period offered by the supplier in months (specify): ____ months.</w:t>
      </w:r>
    </w:p>
    <w:p w14:paraId="60809A60" w14:textId="77777777" w:rsidR="0079365D" w:rsidRPr="00FB7953" w:rsidRDefault="0079365D" w:rsidP="004B39E0">
      <w:pPr>
        <w:spacing w:before="60" w:after="60"/>
        <w:ind w:firstLine="567"/>
        <w:jc w:val="both"/>
        <w:rPr>
          <w:rFonts w:asciiTheme="minorHAnsi" w:hAnsiTheme="minorHAnsi"/>
          <w:bCs/>
          <w:sz w:val="22"/>
          <w:szCs w:val="22"/>
          <w:lang w:val="en-GB"/>
        </w:rPr>
      </w:pPr>
    </w:p>
    <w:p w14:paraId="7D1A7D89" w14:textId="77777777" w:rsidR="0001093A" w:rsidRPr="00FB7953" w:rsidRDefault="0001093A" w:rsidP="004B39E0">
      <w:pPr>
        <w:spacing w:before="60" w:after="60"/>
        <w:ind w:firstLine="567"/>
        <w:jc w:val="both"/>
        <w:rPr>
          <w:rFonts w:asciiTheme="minorHAnsi" w:hAnsiTheme="minorHAnsi"/>
          <w:bCs/>
          <w:sz w:val="22"/>
          <w:szCs w:val="22"/>
          <w:lang w:val="en-GB"/>
        </w:rPr>
      </w:pPr>
    </w:p>
    <w:p w14:paraId="2ACA2FBF" w14:textId="7D45F9B1" w:rsidR="00561108" w:rsidRPr="00FB7953" w:rsidRDefault="002C322C" w:rsidP="0065437F">
      <w:pPr>
        <w:pStyle w:val="Heading1"/>
        <w:numPr>
          <w:ilvl w:val="0"/>
          <w:numId w:val="5"/>
        </w:numPr>
        <w:spacing w:before="60" w:after="60"/>
        <w:ind w:left="720"/>
        <w:jc w:val="center"/>
        <w:rPr>
          <w:rFonts w:asciiTheme="minorHAnsi" w:hAnsiTheme="minorHAnsi"/>
          <w:b/>
          <w:bCs/>
          <w:sz w:val="22"/>
          <w:szCs w:val="22"/>
          <w:lang w:val="en-GB"/>
        </w:rPr>
      </w:pPr>
      <w:r w:rsidRPr="00FB7953">
        <w:rPr>
          <w:rFonts w:asciiTheme="minorHAnsi" w:hAnsiTheme="minorHAnsi"/>
          <w:b/>
          <w:bCs/>
          <w:sz w:val="22"/>
          <w:szCs w:val="22"/>
          <w:lang w:val="en-GB"/>
        </w:rPr>
        <w:t xml:space="preserve">TENDER VALIDITY </w:t>
      </w:r>
      <w:r w:rsidR="00EA6090" w:rsidRPr="00FB7953">
        <w:rPr>
          <w:rFonts w:asciiTheme="minorHAnsi" w:hAnsiTheme="minorHAnsi"/>
          <w:b/>
          <w:bCs/>
          <w:sz w:val="22"/>
          <w:szCs w:val="22"/>
          <w:lang w:val="en-GB"/>
        </w:rPr>
        <w:t>TERM</w:t>
      </w:r>
    </w:p>
    <w:p w14:paraId="29967CDE" w14:textId="5BBFD34F" w:rsidR="00561108" w:rsidRPr="00FB7953" w:rsidRDefault="00EA6090" w:rsidP="00262E79">
      <w:pPr>
        <w:pStyle w:val="ListParagraph"/>
        <w:tabs>
          <w:tab w:val="left" w:pos="567"/>
        </w:tabs>
        <w:spacing w:before="60" w:after="60"/>
        <w:ind w:left="0" w:firstLine="709"/>
        <w:jc w:val="both"/>
        <w:rPr>
          <w:rFonts w:asciiTheme="minorHAnsi" w:hAnsiTheme="minorHAnsi"/>
          <w:iCs/>
          <w:sz w:val="22"/>
          <w:szCs w:val="22"/>
          <w:lang w:val="en-GB"/>
        </w:rPr>
      </w:pPr>
      <w:r w:rsidRPr="00FB7953">
        <w:rPr>
          <w:rFonts w:asciiTheme="minorHAnsi" w:hAnsiTheme="minorHAnsi"/>
          <w:sz w:val="22"/>
          <w:szCs w:val="22"/>
          <w:lang w:val="en-GB"/>
        </w:rPr>
        <w:t xml:space="preserve">The tender shall be valid for </w:t>
      </w:r>
      <w:r w:rsidR="00B95015" w:rsidRPr="00FB7953">
        <w:rPr>
          <w:rFonts w:asciiTheme="minorHAnsi" w:hAnsiTheme="minorHAnsi"/>
          <w:b/>
          <w:sz w:val="22"/>
          <w:szCs w:val="22"/>
          <w:lang w:val="en-GB"/>
        </w:rPr>
        <w:t>120</w:t>
      </w:r>
      <w:r w:rsidRPr="00FB7953">
        <w:rPr>
          <w:rFonts w:asciiTheme="minorHAnsi" w:hAnsiTheme="minorHAnsi"/>
          <w:b/>
          <w:sz w:val="22"/>
          <w:szCs w:val="22"/>
          <w:lang w:val="en-GB"/>
        </w:rPr>
        <w:t xml:space="preserve"> (</w:t>
      </w:r>
      <w:r w:rsidR="00B95015" w:rsidRPr="00FB7953">
        <w:rPr>
          <w:rFonts w:asciiTheme="minorHAnsi" w:hAnsiTheme="minorHAnsi"/>
          <w:b/>
          <w:sz w:val="22"/>
          <w:szCs w:val="22"/>
          <w:lang w:val="en-GB"/>
        </w:rPr>
        <w:t>one hundred twenty</w:t>
      </w:r>
      <w:r w:rsidRPr="00FB7953">
        <w:rPr>
          <w:rFonts w:asciiTheme="minorHAnsi" w:hAnsiTheme="minorHAnsi"/>
          <w:b/>
          <w:sz w:val="22"/>
          <w:szCs w:val="22"/>
          <w:lang w:val="en-GB"/>
        </w:rPr>
        <w:t xml:space="preserve">) </w:t>
      </w:r>
      <w:r w:rsidR="00BD3660" w:rsidRPr="00FB7953">
        <w:rPr>
          <w:rFonts w:asciiTheme="minorHAnsi" w:hAnsiTheme="minorHAnsi"/>
          <w:b/>
          <w:sz w:val="22"/>
          <w:szCs w:val="22"/>
          <w:lang w:val="en-GB"/>
        </w:rPr>
        <w:t xml:space="preserve">calendar </w:t>
      </w:r>
      <w:r w:rsidRPr="00FB7953">
        <w:rPr>
          <w:rFonts w:asciiTheme="minorHAnsi" w:hAnsiTheme="minorHAnsi"/>
          <w:b/>
          <w:sz w:val="22"/>
          <w:szCs w:val="22"/>
          <w:lang w:val="en-GB"/>
        </w:rPr>
        <w:t>days</w:t>
      </w:r>
      <w:r w:rsidRPr="00FB7953">
        <w:rPr>
          <w:rFonts w:asciiTheme="minorHAnsi" w:hAnsiTheme="minorHAnsi"/>
          <w:sz w:val="22"/>
          <w:szCs w:val="22"/>
          <w:lang w:val="en-GB"/>
        </w:rPr>
        <w:t xml:space="preserve"> from the closing date for submission of initial</w:t>
      </w:r>
      <w:r w:rsidR="00B95015" w:rsidRPr="00FB7953">
        <w:rPr>
          <w:rFonts w:asciiTheme="minorHAnsi" w:hAnsiTheme="minorHAnsi"/>
          <w:sz w:val="22"/>
          <w:szCs w:val="22"/>
          <w:lang w:val="en-GB"/>
        </w:rPr>
        <w:t xml:space="preserve"> / final</w:t>
      </w:r>
      <w:r w:rsidRPr="00FB7953">
        <w:rPr>
          <w:rFonts w:asciiTheme="minorHAnsi" w:hAnsiTheme="minorHAnsi"/>
          <w:sz w:val="22"/>
          <w:szCs w:val="22"/>
          <w:lang w:val="en-GB"/>
        </w:rPr>
        <w:t xml:space="preserve"> tenders.</w:t>
      </w:r>
    </w:p>
    <w:p w14:paraId="0D411942" w14:textId="77777777" w:rsidR="00561108" w:rsidRPr="00FB7953" w:rsidRDefault="00561108" w:rsidP="00561108">
      <w:pPr>
        <w:pStyle w:val="ListParagraph"/>
        <w:tabs>
          <w:tab w:val="left" w:pos="567"/>
        </w:tabs>
        <w:spacing w:before="60" w:after="60"/>
        <w:ind w:left="0"/>
        <w:jc w:val="both"/>
        <w:rPr>
          <w:rFonts w:asciiTheme="minorHAnsi" w:hAnsiTheme="minorHAnsi"/>
          <w:sz w:val="22"/>
          <w:szCs w:val="22"/>
          <w:lang w:val="en-GB"/>
        </w:rPr>
      </w:pPr>
    </w:p>
    <w:p w14:paraId="7AFDF818" w14:textId="77777777" w:rsidR="0001093A" w:rsidRPr="00FB7953" w:rsidRDefault="0001093A" w:rsidP="00561108">
      <w:pPr>
        <w:pStyle w:val="ListParagraph"/>
        <w:tabs>
          <w:tab w:val="left" w:pos="567"/>
        </w:tabs>
        <w:spacing w:before="60" w:after="60"/>
        <w:ind w:left="0"/>
        <w:jc w:val="both"/>
        <w:rPr>
          <w:rFonts w:asciiTheme="minorHAnsi" w:hAnsiTheme="minorHAnsi"/>
          <w:sz w:val="22"/>
          <w:szCs w:val="22"/>
          <w:lang w:val="en-GB"/>
        </w:rPr>
      </w:pPr>
    </w:p>
    <w:p w14:paraId="1572ACD4" w14:textId="4E0EB893" w:rsidR="00561108" w:rsidRPr="00FB7953" w:rsidRDefault="00EA6090" w:rsidP="0065437F">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lang w:val="en-GB"/>
        </w:rPr>
      </w:pPr>
      <w:r w:rsidRPr="00FB7953">
        <w:rPr>
          <w:rFonts w:asciiTheme="minorHAnsi" w:hAnsiTheme="minorHAnsi"/>
          <w:b/>
          <w:bCs/>
          <w:sz w:val="22"/>
          <w:szCs w:val="22"/>
          <w:lang w:val="en-GB"/>
        </w:rPr>
        <w:t>CONFIDENTIAL INFORMATION</w:t>
      </w:r>
    </w:p>
    <w:p w14:paraId="153C1FBC" w14:textId="70A767AE" w:rsidR="00262E79" w:rsidRPr="00FB7953" w:rsidRDefault="00DD3213" w:rsidP="00262E79">
      <w:pPr>
        <w:tabs>
          <w:tab w:val="left" w:pos="567"/>
        </w:tabs>
        <w:autoSpaceDE w:val="0"/>
        <w:autoSpaceDN w:val="0"/>
        <w:adjustRightInd w:val="0"/>
        <w:spacing w:before="60" w:after="60"/>
        <w:ind w:firstLine="709"/>
        <w:jc w:val="both"/>
        <w:rPr>
          <w:rFonts w:asciiTheme="minorHAnsi" w:hAnsiTheme="minorHAnsi"/>
          <w:sz w:val="22"/>
          <w:szCs w:val="22"/>
          <w:lang w:val="en-GB"/>
        </w:rPr>
      </w:pPr>
      <w:r w:rsidRPr="00FB7953">
        <w:rPr>
          <w:rFonts w:asciiTheme="minorHAnsi" w:hAnsiTheme="minorHAnsi"/>
          <w:sz w:val="22"/>
          <w:szCs w:val="22"/>
          <w:lang w:val="en-GB"/>
        </w:rPr>
        <w:t>The information presented in the table below refers to confidentiality of the information provided in the Tender.</w:t>
      </w:r>
      <w:r w:rsidR="00262E79" w:rsidRPr="00FB7953">
        <w:rPr>
          <w:rFonts w:asciiTheme="minorHAnsi" w:hAnsiTheme="minorHAnsi"/>
          <w:sz w:val="22"/>
          <w:szCs w:val="22"/>
          <w:lang w:val="en-GB"/>
        </w:rPr>
        <w:t xml:space="preserve"> </w:t>
      </w:r>
      <w:r w:rsidR="005C528E" w:rsidRPr="00FB7953">
        <w:rPr>
          <w:rFonts w:asciiTheme="minorHAnsi" w:hAnsiTheme="minorHAnsi"/>
          <w:sz w:val="22"/>
          <w:szCs w:val="22"/>
          <w:lang w:val="en-GB"/>
        </w:rPr>
        <w:t>In case the table or the part thereof is not filled in, it shall be deemed that all the information provided in the Tender or its respective part is not considered confidential.</w:t>
      </w:r>
      <w:r w:rsidR="00262E79" w:rsidRPr="00FB7953">
        <w:rPr>
          <w:rFonts w:asciiTheme="minorHAnsi" w:hAnsiTheme="minorHAnsi"/>
          <w:sz w:val="22"/>
          <w:szCs w:val="22"/>
          <w:lang w:val="en-GB"/>
        </w:rPr>
        <w:t xml:space="preserve"> </w:t>
      </w:r>
    </w:p>
    <w:p w14:paraId="3E9A350E" w14:textId="630830EE" w:rsidR="00262E79" w:rsidRPr="00FB7953" w:rsidRDefault="00F11BBA" w:rsidP="00262E79">
      <w:pPr>
        <w:autoSpaceDE w:val="0"/>
        <w:autoSpaceDN w:val="0"/>
        <w:adjustRightInd w:val="0"/>
        <w:spacing w:before="60" w:after="60"/>
        <w:ind w:firstLine="709"/>
        <w:jc w:val="both"/>
        <w:rPr>
          <w:rFonts w:asciiTheme="minorHAnsi" w:hAnsiTheme="minorHAnsi" w:cs="Arial"/>
          <w:sz w:val="22"/>
          <w:szCs w:val="22"/>
          <w:lang w:val="en-GB"/>
        </w:rPr>
      </w:pPr>
      <w:r w:rsidRPr="00FB7953">
        <w:rPr>
          <w:rFonts w:asciiTheme="minorHAnsi" w:hAnsiTheme="minorHAnsi" w:cs="Arial"/>
          <w:sz w:val="22"/>
          <w:szCs w:val="22"/>
          <w:lang w:val="en-GB"/>
        </w:rPr>
        <w:t xml:space="preserve">Information that meets the features and conditions set out in Section 2 of Article 32 of LP cannot be considered confidential, </w:t>
      </w:r>
      <w:r w:rsidRPr="00FB7953">
        <w:rPr>
          <w:rFonts w:asciiTheme="minorHAnsi" w:hAnsiTheme="minorHAnsi" w:cs="Arial"/>
          <w:sz w:val="22"/>
          <w:szCs w:val="22"/>
          <w:u w:val="single"/>
          <w:lang w:val="en-GB"/>
        </w:rPr>
        <w:t xml:space="preserve">therefore, this information will be made public in the manner prescribed by the LP, irrespectively of whether </w:t>
      </w:r>
      <w:r w:rsidR="00B11E07" w:rsidRPr="00FB7953">
        <w:rPr>
          <w:rFonts w:asciiTheme="minorHAnsi" w:hAnsiTheme="minorHAnsi" w:cs="Arial"/>
          <w:sz w:val="22"/>
          <w:szCs w:val="22"/>
          <w:u w:val="single"/>
          <w:lang w:val="en-GB"/>
        </w:rPr>
        <w:t>the information</w:t>
      </w:r>
      <w:r w:rsidRPr="00FB7953">
        <w:rPr>
          <w:rFonts w:asciiTheme="minorHAnsi" w:hAnsiTheme="minorHAnsi" w:cs="Arial"/>
          <w:sz w:val="22"/>
          <w:szCs w:val="22"/>
          <w:u w:val="single"/>
          <w:lang w:val="en-GB"/>
        </w:rPr>
        <w:t xml:space="preserve"> is referred to as confidential or not.</w:t>
      </w:r>
      <w:r w:rsidRPr="00FB7953">
        <w:rPr>
          <w:rFonts w:asciiTheme="minorHAnsi" w:hAnsiTheme="minorHAnsi" w:cs="Arial"/>
          <w:sz w:val="22"/>
          <w:szCs w:val="22"/>
          <w:lang w:val="en-GB"/>
        </w:rPr>
        <w:t xml:space="preserve"> If the Customer has any doubts about the confidentiality of the </w:t>
      </w:r>
      <w:r w:rsidR="00B11E07" w:rsidRPr="00FB7953">
        <w:rPr>
          <w:rFonts w:asciiTheme="minorHAnsi" w:hAnsiTheme="minorHAnsi" w:cs="Arial"/>
          <w:sz w:val="22"/>
          <w:szCs w:val="22"/>
          <w:lang w:val="en-GB"/>
        </w:rPr>
        <w:t xml:space="preserve">information in the Tender referred to as confidential, the Customer shall request the Supplier to prove </w:t>
      </w:r>
      <w:r w:rsidR="005B4A86" w:rsidRPr="00FB7953">
        <w:rPr>
          <w:rFonts w:asciiTheme="minorHAnsi" w:hAnsiTheme="minorHAnsi" w:cs="Arial"/>
          <w:sz w:val="22"/>
          <w:szCs w:val="22"/>
          <w:lang w:val="en-GB"/>
        </w:rPr>
        <w:t xml:space="preserve">the confidentiality thereof. If the Supplier fails to provide such evidence within a period set by the Customer (which shall not be shorter than </w:t>
      </w:r>
      <w:r w:rsidR="00B95015" w:rsidRPr="00FB7953">
        <w:rPr>
          <w:rFonts w:asciiTheme="minorHAnsi" w:hAnsiTheme="minorHAnsi" w:cs="Arial"/>
          <w:sz w:val="22"/>
          <w:szCs w:val="22"/>
          <w:lang w:val="en-GB"/>
        </w:rPr>
        <w:t>3</w:t>
      </w:r>
      <w:r w:rsidR="005B4A86" w:rsidRPr="00FB7953">
        <w:rPr>
          <w:rFonts w:asciiTheme="minorHAnsi" w:hAnsiTheme="minorHAnsi" w:cs="Arial"/>
          <w:sz w:val="22"/>
          <w:szCs w:val="22"/>
          <w:lang w:val="en-GB"/>
        </w:rPr>
        <w:t xml:space="preserve"> working days) or the evidence provided is inappropriate, it shall be deemed that such information provided in the Tender is not confidential.</w:t>
      </w:r>
      <w:r w:rsidR="00262E79" w:rsidRPr="00FB7953">
        <w:rPr>
          <w:rFonts w:asciiTheme="minorHAnsi" w:hAnsiTheme="minorHAnsi" w:cs="Arial"/>
          <w:sz w:val="22"/>
          <w:szCs w:val="22"/>
          <w:lang w:val="en-GB"/>
        </w:rPr>
        <w:t xml:space="preserve"> </w:t>
      </w:r>
    </w:p>
    <w:p w14:paraId="549C664A" w14:textId="77777777" w:rsidR="00674FDF" w:rsidRPr="00FB7953" w:rsidRDefault="00674FDF" w:rsidP="00262E79">
      <w:pPr>
        <w:autoSpaceDE w:val="0"/>
        <w:autoSpaceDN w:val="0"/>
        <w:adjustRightInd w:val="0"/>
        <w:spacing w:before="60" w:after="60"/>
        <w:ind w:firstLine="709"/>
        <w:jc w:val="both"/>
        <w:rPr>
          <w:rFonts w:asciiTheme="minorHAnsi" w:hAnsiTheme="minorHAnsi" w:cs="Arial"/>
          <w:sz w:val="22"/>
          <w:szCs w:val="22"/>
          <w:lang w:val="en-GB"/>
        </w:rPr>
      </w:pPr>
    </w:p>
    <w:p w14:paraId="141504CD" w14:textId="6E229587" w:rsidR="00EE06C0" w:rsidRPr="00FB7953" w:rsidRDefault="000609EC" w:rsidP="00561108">
      <w:pPr>
        <w:autoSpaceDE w:val="0"/>
        <w:autoSpaceDN w:val="0"/>
        <w:adjustRightInd w:val="0"/>
        <w:spacing w:before="60" w:after="60"/>
        <w:jc w:val="both"/>
        <w:rPr>
          <w:rFonts w:asciiTheme="minorHAnsi" w:hAnsiTheme="minorHAnsi"/>
          <w:b/>
          <w:sz w:val="22"/>
          <w:szCs w:val="22"/>
          <w:lang w:val="en-GB"/>
        </w:rPr>
      </w:pPr>
      <w:r w:rsidRPr="00FB7953">
        <w:rPr>
          <w:rFonts w:asciiTheme="minorHAnsi" w:hAnsiTheme="minorHAnsi"/>
          <w:b/>
          <w:sz w:val="22"/>
          <w:szCs w:val="22"/>
          <w:lang w:val="en-GB"/>
        </w:rPr>
        <w:t xml:space="preserve">Table </w:t>
      </w:r>
      <w:r w:rsidR="00872FFD" w:rsidRPr="00FB7953">
        <w:rPr>
          <w:rFonts w:asciiTheme="minorHAnsi" w:hAnsiTheme="minorHAnsi"/>
          <w:b/>
          <w:sz w:val="22"/>
          <w:szCs w:val="22"/>
          <w:lang w:val="en-GB"/>
        </w:rPr>
        <w:t xml:space="preserve">No. </w:t>
      </w:r>
      <w:r w:rsidR="00674FDF" w:rsidRPr="00FB7953">
        <w:rPr>
          <w:rFonts w:asciiTheme="minorHAnsi" w:hAnsiTheme="minorHAnsi"/>
          <w:b/>
          <w:sz w:val="22"/>
          <w:szCs w:val="22"/>
          <w:lang w:val="en-GB"/>
        </w:rPr>
        <w:t>6</w:t>
      </w:r>
    </w:p>
    <w:tbl>
      <w:tblPr>
        <w:tblStyle w:val="TableGrid"/>
        <w:tblW w:w="5000" w:type="pct"/>
        <w:tblLook w:val="04A0" w:firstRow="1" w:lastRow="0" w:firstColumn="1" w:lastColumn="0" w:noHBand="0" w:noVBand="1"/>
      </w:tblPr>
      <w:tblGrid>
        <w:gridCol w:w="988"/>
        <w:gridCol w:w="4459"/>
        <w:gridCol w:w="2094"/>
        <w:gridCol w:w="2093"/>
      </w:tblGrid>
      <w:tr w:rsidR="002F2362" w:rsidRPr="00FB7953" w14:paraId="54B1CA83" w14:textId="36AD68CD" w:rsidTr="00E917EF">
        <w:tc>
          <w:tcPr>
            <w:tcW w:w="51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D6B18AC" w:rsidR="005F3FD2" w:rsidRPr="00FB7953" w:rsidRDefault="000609EC" w:rsidP="000609EC">
            <w:pPr>
              <w:spacing w:before="60" w:after="60"/>
              <w:jc w:val="center"/>
              <w:rPr>
                <w:rFonts w:asciiTheme="minorHAnsi" w:hAnsiTheme="minorHAnsi"/>
                <w:b/>
                <w:bCs/>
                <w:sz w:val="22"/>
                <w:szCs w:val="22"/>
                <w:lang w:val="en-GB"/>
              </w:rPr>
            </w:pPr>
            <w:r w:rsidRPr="00FB7953">
              <w:rPr>
                <w:rFonts w:asciiTheme="minorHAnsi" w:hAnsiTheme="minorHAnsi"/>
                <w:b/>
                <w:bCs/>
                <w:sz w:val="22"/>
                <w:szCs w:val="22"/>
                <w:lang w:val="en-GB"/>
              </w:rPr>
              <w:t>No.</w:t>
            </w:r>
          </w:p>
        </w:tc>
        <w:tc>
          <w:tcPr>
            <w:tcW w:w="23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140158AE" w:rsidR="005F3FD2" w:rsidRPr="00FB7953" w:rsidRDefault="00754D26" w:rsidP="00754D26">
            <w:pPr>
              <w:spacing w:before="60" w:after="60"/>
              <w:jc w:val="center"/>
              <w:rPr>
                <w:rFonts w:asciiTheme="minorHAnsi" w:hAnsiTheme="minorHAnsi"/>
                <w:b/>
                <w:bCs/>
                <w:sz w:val="22"/>
                <w:szCs w:val="22"/>
                <w:lang w:val="en-GB"/>
              </w:rPr>
            </w:pPr>
            <w:r w:rsidRPr="00FB7953">
              <w:rPr>
                <w:rFonts w:asciiTheme="minorHAnsi" w:hAnsiTheme="minorHAnsi"/>
                <w:b/>
                <w:bCs/>
                <w:sz w:val="22"/>
                <w:szCs w:val="22"/>
                <w:lang w:val="en-GB"/>
              </w:rPr>
              <w:t>Filled forms and other information to be provided</w:t>
            </w:r>
            <w:r w:rsidR="005F3FD2" w:rsidRPr="00FB7953">
              <w:rPr>
                <w:rStyle w:val="FootnoteReference"/>
                <w:rFonts w:asciiTheme="minorHAnsi" w:hAnsiTheme="minorHAnsi"/>
                <w:b/>
                <w:bCs/>
                <w:sz w:val="22"/>
                <w:szCs w:val="22"/>
                <w:lang w:val="en-GB"/>
              </w:rPr>
              <w:footnoteReference w:id="1"/>
            </w:r>
          </w:p>
        </w:tc>
        <w:tc>
          <w:tcPr>
            <w:tcW w:w="10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2B6B72CC" w:rsidR="005F3FD2" w:rsidRPr="00FB7953" w:rsidRDefault="006D2023">
            <w:pPr>
              <w:spacing w:before="60" w:after="60"/>
              <w:jc w:val="center"/>
              <w:rPr>
                <w:rFonts w:asciiTheme="minorHAnsi" w:hAnsiTheme="minorHAnsi"/>
                <w:b/>
                <w:bCs/>
                <w:sz w:val="22"/>
                <w:szCs w:val="22"/>
                <w:lang w:val="en-GB"/>
              </w:rPr>
            </w:pPr>
            <w:r w:rsidRPr="00FB7953">
              <w:rPr>
                <w:rFonts w:asciiTheme="minorHAnsi" w:hAnsiTheme="minorHAnsi"/>
                <w:b/>
                <w:bCs/>
                <w:sz w:val="22"/>
                <w:szCs w:val="22"/>
                <w:lang w:val="en-GB"/>
              </w:rPr>
              <w:t>Is the document confidential?</w:t>
            </w:r>
          </w:p>
          <w:p w14:paraId="6091CEA7" w14:textId="41A59AED" w:rsidR="005F3FD2" w:rsidRPr="00FB7953" w:rsidRDefault="005F3FD2" w:rsidP="006D2023">
            <w:pPr>
              <w:spacing w:before="60" w:after="60"/>
              <w:jc w:val="center"/>
              <w:rPr>
                <w:rFonts w:asciiTheme="minorHAnsi" w:hAnsiTheme="minorHAnsi"/>
                <w:b/>
                <w:bCs/>
                <w:sz w:val="22"/>
                <w:szCs w:val="22"/>
                <w:lang w:val="en-GB"/>
              </w:rPr>
            </w:pPr>
            <w:r w:rsidRPr="00FB7953">
              <w:rPr>
                <w:rFonts w:asciiTheme="minorHAnsi" w:hAnsiTheme="minorHAnsi"/>
                <w:b/>
                <w:bCs/>
                <w:sz w:val="22"/>
                <w:szCs w:val="22"/>
                <w:lang w:val="en-GB"/>
              </w:rPr>
              <w:t>(</w:t>
            </w:r>
            <w:r w:rsidR="006D2023" w:rsidRPr="00FB7953">
              <w:rPr>
                <w:rFonts w:asciiTheme="minorHAnsi" w:hAnsiTheme="minorHAnsi"/>
                <w:b/>
                <w:bCs/>
                <w:sz w:val="22"/>
                <w:szCs w:val="22"/>
                <w:lang w:val="en-GB"/>
              </w:rPr>
              <w:t>Yes/No</w:t>
            </w:r>
            <w:r w:rsidRPr="00FB7953">
              <w:rPr>
                <w:rFonts w:asciiTheme="minorHAnsi" w:hAnsiTheme="minorHAnsi"/>
                <w:b/>
                <w:bCs/>
                <w:sz w:val="22"/>
                <w:szCs w:val="22"/>
                <w:lang w:val="en-GB"/>
              </w:rPr>
              <w:t>)</w:t>
            </w:r>
          </w:p>
        </w:tc>
        <w:tc>
          <w:tcPr>
            <w:tcW w:w="10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B82A32D" w:rsidR="005F3FD2" w:rsidRPr="00FB7953" w:rsidRDefault="002F2362" w:rsidP="002F2362">
            <w:pPr>
              <w:spacing w:before="60" w:after="60"/>
              <w:jc w:val="center"/>
              <w:rPr>
                <w:rFonts w:asciiTheme="minorHAnsi" w:hAnsiTheme="minorHAnsi"/>
                <w:b/>
                <w:bCs/>
                <w:sz w:val="22"/>
                <w:szCs w:val="22"/>
                <w:lang w:val="en-GB"/>
              </w:rPr>
            </w:pPr>
            <w:r w:rsidRPr="00FB7953">
              <w:rPr>
                <w:rFonts w:asciiTheme="minorHAnsi" w:hAnsiTheme="minorHAnsi"/>
                <w:b/>
                <w:bCs/>
                <w:sz w:val="22"/>
                <w:szCs w:val="22"/>
                <w:lang w:val="en-GB"/>
              </w:rPr>
              <w:t>Reasoned grounds for confidentiality of document</w:t>
            </w:r>
          </w:p>
        </w:tc>
      </w:tr>
      <w:tr w:rsidR="002F2362" w:rsidRPr="00FB7953" w14:paraId="70D93C5A" w14:textId="7AE13641" w:rsidTr="00E917EF">
        <w:tc>
          <w:tcPr>
            <w:tcW w:w="513"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FB7953" w:rsidRDefault="005F3FD2" w:rsidP="00C06AC6">
            <w:pPr>
              <w:pStyle w:val="ListParagraph"/>
              <w:numPr>
                <w:ilvl w:val="0"/>
                <w:numId w:val="2"/>
              </w:numPr>
              <w:spacing w:before="60" w:after="60"/>
              <w:rPr>
                <w:rFonts w:asciiTheme="minorHAnsi" w:hAnsiTheme="minorHAnsi"/>
                <w:sz w:val="22"/>
                <w:szCs w:val="22"/>
                <w:lang w:val="en-GB"/>
              </w:rPr>
            </w:pPr>
          </w:p>
        </w:tc>
        <w:tc>
          <w:tcPr>
            <w:tcW w:w="2314" w:type="pct"/>
            <w:tcBorders>
              <w:top w:val="single" w:sz="4" w:space="0" w:color="000000"/>
              <w:left w:val="single" w:sz="4" w:space="0" w:color="000000"/>
              <w:bottom w:val="single" w:sz="4" w:space="0" w:color="000000"/>
              <w:right w:val="single" w:sz="4" w:space="0" w:color="000000"/>
            </w:tcBorders>
            <w:hideMark/>
          </w:tcPr>
          <w:p w14:paraId="418943C0" w14:textId="6DAE46F8" w:rsidR="005F3FD2" w:rsidRPr="00FB7953" w:rsidRDefault="00826E3C" w:rsidP="00826E3C">
            <w:pPr>
              <w:pStyle w:val="Standard1"/>
              <w:spacing w:before="60" w:after="60"/>
              <w:jc w:val="both"/>
              <w:rPr>
                <w:rFonts w:asciiTheme="minorHAnsi" w:hAnsiTheme="minorHAnsi" w:cstheme="minorHAnsi"/>
                <w:sz w:val="22"/>
                <w:szCs w:val="22"/>
                <w:lang w:val="en-GB"/>
              </w:rPr>
            </w:pPr>
            <w:r w:rsidRPr="00FB7953">
              <w:rPr>
                <w:rFonts w:asciiTheme="minorHAnsi" w:hAnsiTheme="minorHAnsi" w:cstheme="minorHAnsi"/>
                <w:sz w:val="22"/>
                <w:szCs w:val="22"/>
                <w:lang w:val="en-GB"/>
              </w:rPr>
              <w:t>Tender form with supplement</w:t>
            </w:r>
            <w:r w:rsidR="0047078F" w:rsidRPr="00FB7953">
              <w:rPr>
                <w:rFonts w:asciiTheme="minorHAnsi" w:hAnsiTheme="minorHAnsi" w:cstheme="minorHAnsi"/>
                <w:sz w:val="22"/>
                <w:szCs w:val="22"/>
                <w:lang w:val="en-GB"/>
              </w:rPr>
              <w:t>s</w:t>
            </w:r>
            <w:r w:rsidRPr="00FB7953">
              <w:rPr>
                <w:rFonts w:asciiTheme="minorHAnsi" w:hAnsiTheme="minorHAnsi" w:cstheme="minorHAnsi"/>
                <w:sz w:val="22"/>
                <w:szCs w:val="22"/>
                <w:lang w:val="en-GB"/>
              </w:rPr>
              <w:t xml:space="preserve"> </w:t>
            </w:r>
            <w:r w:rsidR="002846E4" w:rsidRPr="00FB7953">
              <w:rPr>
                <w:rFonts w:asciiTheme="minorHAnsi" w:hAnsiTheme="minorHAnsi" w:cstheme="minorHAnsi"/>
                <w:sz w:val="22"/>
                <w:szCs w:val="22"/>
                <w:lang w:val="en-GB"/>
              </w:rPr>
              <w:t>(</w:t>
            </w:r>
            <w:r w:rsidRPr="00FB7953">
              <w:rPr>
                <w:rFonts w:asciiTheme="minorHAnsi" w:hAnsiTheme="minorHAnsi" w:cstheme="minorHAnsi"/>
                <w:sz w:val="22"/>
                <w:szCs w:val="22"/>
                <w:lang w:val="en-GB"/>
              </w:rPr>
              <w:t>except for the total price of the Final tender which in any case cannot be considered confidential)</w:t>
            </w:r>
          </w:p>
        </w:tc>
        <w:tc>
          <w:tcPr>
            <w:tcW w:w="1087"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FB7953" w:rsidRDefault="005F3FD2">
            <w:pPr>
              <w:spacing w:before="60" w:after="60"/>
              <w:jc w:val="center"/>
              <w:rPr>
                <w:rFonts w:asciiTheme="minorHAnsi" w:hAnsiTheme="minorHAnsi"/>
                <w:sz w:val="22"/>
                <w:szCs w:val="22"/>
                <w:lang w:val="en-GB"/>
              </w:rPr>
            </w:pPr>
          </w:p>
        </w:tc>
        <w:tc>
          <w:tcPr>
            <w:tcW w:w="1086" w:type="pct"/>
            <w:tcBorders>
              <w:top w:val="single" w:sz="4" w:space="0" w:color="000000"/>
              <w:left w:val="single" w:sz="4" w:space="0" w:color="000000"/>
              <w:bottom w:val="single" w:sz="4" w:space="0" w:color="000000"/>
              <w:right w:val="single" w:sz="4" w:space="0" w:color="000000"/>
            </w:tcBorders>
          </w:tcPr>
          <w:p w14:paraId="2CEB5FCA" w14:textId="77777777" w:rsidR="005F3FD2" w:rsidRPr="00FB7953" w:rsidRDefault="005F3FD2">
            <w:pPr>
              <w:spacing w:before="60" w:after="60"/>
              <w:jc w:val="center"/>
              <w:rPr>
                <w:rFonts w:asciiTheme="minorHAnsi" w:hAnsiTheme="minorHAnsi"/>
                <w:sz w:val="22"/>
                <w:szCs w:val="22"/>
                <w:lang w:val="en-GB"/>
              </w:rPr>
            </w:pPr>
          </w:p>
        </w:tc>
      </w:tr>
      <w:tr w:rsidR="002F2362" w:rsidRPr="00FB7953" w14:paraId="2C285218" w14:textId="5CC68BBE" w:rsidTr="00E917EF">
        <w:tc>
          <w:tcPr>
            <w:tcW w:w="513"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FB7953" w:rsidRDefault="005F3FD2" w:rsidP="00C06AC6">
            <w:pPr>
              <w:pStyle w:val="ListParagraph"/>
              <w:numPr>
                <w:ilvl w:val="0"/>
                <w:numId w:val="2"/>
              </w:numPr>
              <w:spacing w:before="60" w:after="60"/>
              <w:rPr>
                <w:rFonts w:asciiTheme="minorHAnsi" w:hAnsiTheme="minorHAnsi"/>
                <w:sz w:val="22"/>
                <w:szCs w:val="22"/>
                <w:lang w:val="en-GB"/>
              </w:rPr>
            </w:pPr>
          </w:p>
        </w:tc>
        <w:tc>
          <w:tcPr>
            <w:tcW w:w="2314" w:type="pct"/>
            <w:tcBorders>
              <w:top w:val="single" w:sz="4" w:space="0" w:color="000000"/>
              <w:left w:val="single" w:sz="4" w:space="0" w:color="000000"/>
              <w:bottom w:val="single" w:sz="4" w:space="0" w:color="000000"/>
              <w:right w:val="single" w:sz="4" w:space="0" w:color="000000"/>
            </w:tcBorders>
            <w:vAlign w:val="center"/>
            <w:hideMark/>
          </w:tcPr>
          <w:p w14:paraId="1DA5E442" w14:textId="47156993" w:rsidR="005F3FD2" w:rsidRPr="00FB7953" w:rsidRDefault="005011B9" w:rsidP="005011B9">
            <w:pPr>
              <w:spacing w:before="60" w:after="60"/>
              <w:jc w:val="both"/>
              <w:rPr>
                <w:rFonts w:asciiTheme="minorHAnsi" w:hAnsiTheme="minorHAnsi" w:cstheme="minorHAnsi"/>
                <w:sz w:val="22"/>
                <w:szCs w:val="22"/>
                <w:lang w:val="en-GB"/>
              </w:rPr>
            </w:pPr>
            <w:r w:rsidRPr="00FB7953">
              <w:rPr>
                <w:rFonts w:asciiTheme="minorHAnsi" w:hAnsiTheme="minorHAnsi" w:cstheme="minorHAnsi"/>
                <w:sz w:val="22"/>
                <w:szCs w:val="22"/>
                <w:lang w:val="en-GB"/>
              </w:rPr>
              <w:t xml:space="preserve">Power of attorney in writing or </w:t>
            </w:r>
            <w:proofErr w:type="gramStart"/>
            <w:r w:rsidRPr="00FB7953">
              <w:rPr>
                <w:rFonts w:asciiTheme="minorHAnsi" w:hAnsiTheme="minorHAnsi" w:cstheme="minorHAnsi"/>
                <w:sz w:val="22"/>
                <w:szCs w:val="22"/>
                <w:lang w:val="en-GB"/>
              </w:rPr>
              <w:t>other</w:t>
            </w:r>
            <w:proofErr w:type="gramEnd"/>
            <w:r w:rsidRPr="00FB7953">
              <w:rPr>
                <w:rFonts w:asciiTheme="minorHAnsi" w:hAnsiTheme="minorHAnsi" w:cstheme="minorHAnsi"/>
                <w:sz w:val="22"/>
                <w:szCs w:val="22"/>
                <w:lang w:val="en-GB"/>
              </w:rPr>
              <w:t xml:space="preserve"> document authorising to sign the tender (if applicable)</w:t>
            </w:r>
          </w:p>
        </w:tc>
        <w:tc>
          <w:tcPr>
            <w:tcW w:w="1087" w:type="pct"/>
            <w:tcBorders>
              <w:top w:val="single" w:sz="4" w:space="0" w:color="000000"/>
              <w:left w:val="single" w:sz="4" w:space="0" w:color="000000"/>
              <w:bottom w:val="single" w:sz="4" w:space="0" w:color="000000"/>
              <w:right w:val="single" w:sz="4" w:space="0" w:color="000000"/>
            </w:tcBorders>
          </w:tcPr>
          <w:p w14:paraId="00327E6A" w14:textId="77777777" w:rsidR="005F3FD2" w:rsidRPr="00FB7953" w:rsidRDefault="005F3FD2">
            <w:pPr>
              <w:spacing w:before="60" w:after="60"/>
              <w:jc w:val="center"/>
              <w:rPr>
                <w:rFonts w:asciiTheme="minorHAnsi" w:hAnsiTheme="minorHAnsi"/>
                <w:sz w:val="22"/>
                <w:szCs w:val="22"/>
                <w:lang w:val="en-GB"/>
              </w:rPr>
            </w:pPr>
          </w:p>
        </w:tc>
        <w:tc>
          <w:tcPr>
            <w:tcW w:w="1086" w:type="pct"/>
            <w:tcBorders>
              <w:top w:val="single" w:sz="4" w:space="0" w:color="000000"/>
              <w:left w:val="single" w:sz="4" w:space="0" w:color="000000"/>
              <w:bottom w:val="single" w:sz="4" w:space="0" w:color="000000"/>
              <w:right w:val="single" w:sz="4" w:space="0" w:color="000000"/>
            </w:tcBorders>
          </w:tcPr>
          <w:p w14:paraId="47EBDD2D" w14:textId="77777777" w:rsidR="005F3FD2" w:rsidRPr="00FB7953" w:rsidRDefault="005F3FD2">
            <w:pPr>
              <w:spacing w:before="60" w:after="60"/>
              <w:jc w:val="center"/>
              <w:rPr>
                <w:rFonts w:asciiTheme="minorHAnsi" w:hAnsiTheme="minorHAnsi"/>
                <w:sz w:val="22"/>
                <w:szCs w:val="22"/>
                <w:lang w:val="en-GB"/>
              </w:rPr>
            </w:pPr>
          </w:p>
        </w:tc>
      </w:tr>
      <w:tr w:rsidR="002F2362" w:rsidRPr="00FB7953" w14:paraId="7B6D762B" w14:textId="77777777" w:rsidTr="00E917EF">
        <w:tc>
          <w:tcPr>
            <w:tcW w:w="513" w:type="pct"/>
            <w:tcBorders>
              <w:top w:val="single" w:sz="4" w:space="0" w:color="000000"/>
              <w:left w:val="single" w:sz="4" w:space="0" w:color="000000"/>
              <w:bottom w:val="single" w:sz="4" w:space="0" w:color="000000"/>
              <w:right w:val="single" w:sz="4" w:space="0" w:color="000000"/>
            </w:tcBorders>
            <w:vAlign w:val="center"/>
          </w:tcPr>
          <w:p w14:paraId="7BE0EFD7" w14:textId="77777777" w:rsidR="008B397F" w:rsidRPr="00FB7953" w:rsidRDefault="008B397F" w:rsidP="00C06AC6">
            <w:pPr>
              <w:pStyle w:val="ListParagraph"/>
              <w:numPr>
                <w:ilvl w:val="0"/>
                <w:numId w:val="2"/>
              </w:numPr>
              <w:spacing w:before="60" w:after="60"/>
              <w:rPr>
                <w:rFonts w:asciiTheme="minorHAnsi" w:hAnsiTheme="minorHAnsi"/>
                <w:sz w:val="22"/>
                <w:szCs w:val="22"/>
                <w:lang w:val="en-GB"/>
              </w:rPr>
            </w:pPr>
          </w:p>
        </w:tc>
        <w:tc>
          <w:tcPr>
            <w:tcW w:w="2314" w:type="pct"/>
            <w:tcBorders>
              <w:top w:val="single" w:sz="4" w:space="0" w:color="000000"/>
              <w:left w:val="single" w:sz="4" w:space="0" w:color="000000"/>
              <w:bottom w:val="single" w:sz="4" w:space="0" w:color="000000"/>
              <w:right w:val="single" w:sz="4" w:space="0" w:color="000000"/>
            </w:tcBorders>
            <w:vAlign w:val="center"/>
          </w:tcPr>
          <w:p w14:paraId="7F5E14F8" w14:textId="4204B1F1" w:rsidR="008B397F" w:rsidRPr="00FB7953" w:rsidRDefault="00166865" w:rsidP="00474ADE">
            <w:pPr>
              <w:spacing w:before="60" w:after="60"/>
              <w:jc w:val="both"/>
              <w:rPr>
                <w:rFonts w:asciiTheme="minorHAnsi" w:hAnsiTheme="minorHAnsi" w:cstheme="minorHAnsi"/>
                <w:sz w:val="22"/>
                <w:szCs w:val="22"/>
                <w:lang w:val="en-GB"/>
              </w:rPr>
            </w:pPr>
            <w:r w:rsidRPr="00FB7953">
              <w:rPr>
                <w:rFonts w:asciiTheme="minorHAnsi" w:hAnsiTheme="minorHAnsi" w:cstheme="minorHAnsi"/>
                <w:sz w:val="22"/>
                <w:szCs w:val="22"/>
                <w:lang w:val="en-GB"/>
              </w:rPr>
              <w:t>Composition of the system and  the description thereof</w:t>
            </w:r>
          </w:p>
        </w:tc>
        <w:tc>
          <w:tcPr>
            <w:tcW w:w="1087" w:type="pct"/>
            <w:tcBorders>
              <w:top w:val="single" w:sz="4" w:space="0" w:color="000000"/>
              <w:left w:val="single" w:sz="4" w:space="0" w:color="000000"/>
              <w:bottom w:val="single" w:sz="4" w:space="0" w:color="000000"/>
              <w:right w:val="single" w:sz="4" w:space="0" w:color="000000"/>
            </w:tcBorders>
          </w:tcPr>
          <w:p w14:paraId="575776B0" w14:textId="77777777" w:rsidR="008B397F" w:rsidRPr="00FB7953" w:rsidRDefault="008B397F">
            <w:pPr>
              <w:spacing w:before="60" w:after="60"/>
              <w:jc w:val="center"/>
              <w:rPr>
                <w:rFonts w:asciiTheme="minorHAnsi" w:hAnsiTheme="minorHAnsi"/>
                <w:sz w:val="22"/>
                <w:szCs w:val="22"/>
                <w:lang w:val="en-GB"/>
              </w:rPr>
            </w:pPr>
          </w:p>
        </w:tc>
        <w:tc>
          <w:tcPr>
            <w:tcW w:w="1086" w:type="pct"/>
            <w:tcBorders>
              <w:top w:val="single" w:sz="4" w:space="0" w:color="000000"/>
              <w:left w:val="single" w:sz="4" w:space="0" w:color="000000"/>
              <w:bottom w:val="single" w:sz="4" w:space="0" w:color="000000"/>
              <w:right w:val="single" w:sz="4" w:space="0" w:color="000000"/>
            </w:tcBorders>
          </w:tcPr>
          <w:p w14:paraId="51711CDF" w14:textId="77777777" w:rsidR="008B397F" w:rsidRPr="00FB7953" w:rsidRDefault="008B397F">
            <w:pPr>
              <w:spacing w:before="60" w:after="60"/>
              <w:jc w:val="center"/>
              <w:rPr>
                <w:rFonts w:asciiTheme="minorHAnsi" w:hAnsiTheme="minorHAnsi"/>
                <w:sz w:val="22"/>
                <w:szCs w:val="22"/>
                <w:lang w:val="en-GB"/>
              </w:rPr>
            </w:pPr>
          </w:p>
        </w:tc>
      </w:tr>
      <w:tr w:rsidR="00872FFD" w:rsidRPr="00FB7953" w14:paraId="6EE11C1F" w14:textId="77777777" w:rsidTr="00E917EF">
        <w:tc>
          <w:tcPr>
            <w:tcW w:w="513" w:type="pct"/>
            <w:tcBorders>
              <w:top w:val="single" w:sz="4" w:space="0" w:color="000000"/>
              <w:left w:val="single" w:sz="4" w:space="0" w:color="000000"/>
              <w:bottom w:val="single" w:sz="4" w:space="0" w:color="000000"/>
              <w:right w:val="single" w:sz="4" w:space="0" w:color="000000"/>
            </w:tcBorders>
            <w:vAlign w:val="center"/>
          </w:tcPr>
          <w:p w14:paraId="7161EA9E" w14:textId="77777777" w:rsidR="00872FFD" w:rsidRPr="00FB7953" w:rsidRDefault="00872FFD" w:rsidP="00C06AC6">
            <w:pPr>
              <w:pStyle w:val="ListParagraph"/>
              <w:numPr>
                <w:ilvl w:val="0"/>
                <w:numId w:val="2"/>
              </w:numPr>
              <w:spacing w:before="60" w:after="60"/>
              <w:rPr>
                <w:rFonts w:asciiTheme="minorHAnsi" w:hAnsiTheme="minorHAnsi"/>
                <w:sz w:val="22"/>
                <w:szCs w:val="22"/>
                <w:lang w:val="en-GB"/>
              </w:rPr>
            </w:pPr>
          </w:p>
        </w:tc>
        <w:tc>
          <w:tcPr>
            <w:tcW w:w="2314" w:type="pct"/>
            <w:tcBorders>
              <w:top w:val="single" w:sz="4" w:space="0" w:color="000000"/>
              <w:left w:val="single" w:sz="4" w:space="0" w:color="000000"/>
              <w:bottom w:val="single" w:sz="4" w:space="0" w:color="000000"/>
              <w:right w:val="single" w:sz="4" w:space="0" w:color="000000"/>
            </w:tcBorders>
            <w:vAlign w:val="center"/>
          </w:tcPr>
          <w:p w14:paraId="5472953A" w14:textId="6C60C84C" w:rsidR="00872FFD" w:rsidRPr="00FB7953" w:rsidRDefault="00166865" w:rsidP="00474ADE">
            <w:pPr>
              <w:spacing w:before="60" w:after="60"/>
              <w:jc w:val="both"/>
              <w:rPr>
                <w:rFonts w:asciiTheme="minorHAnsi" w:hAnsiTheme="minorHAnsi" w:cstheme="minorHAnsi"/>
                <w:sz w:val="22"/>
                <w:szCs w:val="22"/>
                <w:lang w:val="en-GB"/>
              </w:rPr>
            </w:pPr>
            <w:r w:rsidRPr="00FB7953">
              <w:rPr>
                <w:rFonts w:asciiTheme="minorHAnsi" w:hAnsiTheme="minorHAnsi" w:cstheme="minorHAnsi"/>
                <w:sz w:val="22"/>
                <w:szCs w:val="22"/>
                <w:lang w:val="en-GB"/>
              </w:rPr>
              <w:t>Breakdown of system cost components</w:t>
            </w:r>
          </w:p>
        </w:tc>
        <w:tc>
          <w:tcPr>
            <w:tcW w:w="1087" w:type="pct"/>
            <w:tcBorders>
              <w:top w:val="single" w:sz="4" w:space="0" w:color="000000"/>
              <w:left w:val="single" w:sz="4" w:space="0" w:color="000000"/>
              <w:bottom w:val="single" w:sz="4" w:space="0" w:color="000000"/>
              <w:right w:val="single" w:sz="4" w:space="0" w:color="000000"/>
            </w:tcBorders>
          </w:tcPr>
          <w:p w14:paraId="4AD3A637" w14:textId="77777777" w:rsidR="00872FFD" w:rsidRPr="00FB7953" w:rsidRDefault="00872FFD">
            <w:pPr>
              <w:spacing w:before="60" w:after="60"/>
              <w:jc w:val="center"/>
              <w:rPr>
                <w:rFonts w:asciiTheme="minorHAnsi" w:hAnsiTheme="minorHAnsi"/>
                <w:sz w:val="22"/>
                <w:szCs w:val="22"/>
                <w:lang w:val="en-GB"/>
              </w:rPr>
            </w:pPr>
          </w:p>
        </w:tc>
        <w:tc>
          <w:tcPr>
            <w:tcW w:w="1086" w:type="pct"/>
            <w:tcBorders>
              <w:top w:val="single" w:sz="4" w:space="0" w:color="000000"/>
              <w:left w:val="single" w:sz="4" w:space="0" w:color="000000"/>
              <w:bottom w:val="single" w:sz="4" w:space="0" w:color="000000"/>
              <w:right w:val="single" w:sz="4" w:space="0" w:color="000000"/>
            </w:tcBorders>
          </w:tcPr>
          <w:p w14:paraId="349C6525" w14:textId="77777777" w:rsidR="00872FFD" w:rsidRPr="00FB7953" w:rsidRDefault="00872FFD">
            <w:pPr>
              <w:spacing w:before="60" w:after="60"/>
              <w:jc w:val="center"/>
              <w:rPr>
                <w:rFonts w:asciiTheme="minorHAnsi" w:hAnsiTheme="minorHAnsi"/>
                <w:sz w:val="22"/>
                <w:szCs w:val="22"/>
                <w:lang w:val="en-GB"/>
              </w:rPr>
            </w:pPr>
          </w:p>
        </w:tc>
      </w:tr>
      <w:tr w:rsidR="00166865" w:rsidRPr="00FB7953" w14:paraId="175142FE" w14:textId="77777777" w:rsidTr="00E917EF">
        <w:tc>
          <w:tcPr>
            <w:tcW w:w="513" w:type="pct"/>
            <w:tcBorders>
              <w:top w:val="single" w:sz="4" w:space="0" w:color="000000"/>
              <w:left w:val="single" w:sz="4" w:space="0" w:color="000000"/>
              <w:bottom w:val="single" w:sz="4" w:space="0" w:color="000000"/>
              <w:right w:val="single" w:sz="4" w:space="0" w:color="000000"/>
            </w:tcBorders>
            <w:vAlign w:val="center"/>
          </w:tcPr>
          <w:p w14:paraId="4C32D85D" w14:textId="77777777" w:rsidR="00166865" w:rsidRPr="00FB7953" w:rsidRDefault="00166865" w:rsidP="00166865">
            <w:pPr>
              <w:pStyle w:val="ListParagraph"/>
              <w:numPr>
                <w:ilvl w:val="0"/>
                <w:numId w:val="2"/>
              </w:numPr>
              <w:spacing w:before="60" w:after="60"/>
              <w:rPr>
                <w:rFonts w:asciiTheme="minorHAnsi" w:hAnsiTheme="minorHAnsi"/>
                <w:sz w:val="22"/>
                <w:szCs w:val="22"/>
                <w:lang w:val="en-GB"/>
              </w:rPr>
            </w:pPr>
          </w:p>
        </w:tc>
        <w:tc>
          <w:tcPr>
            <w:tcW w:w="2314" w:type="pct"/>
            <w:tcBorders>
              <w:top w:val="single" w:sz="4" w:space="0" w:color="000000"/>
              <w:left w:val="single" w:sz="4" w:space="0" w:color="000000"/>
              <w:bottom w:val="single" w:sz="4" w:space="0" w:color="000000"/>
              <w:right w:val="single" w:sz="4" w:space="0" w:color="000000"/>
            </w:tcBorders>
            <w:vAlign w:val="center"/>
          </w:tcPr>
          <w:p w14:paraId="55A34153" w14:textId="1FDAD4C6" w:rsidR="00166865" w:rsidRPr="00FB7953" w:rsidRDefault="00166865" w:rsidP="00166865">
            <w:pPr>
              <w:spacing w:before="60" w:after="60"/>
              <w:jc w:val="both"/>
              <w:rPr>
                <w:rFonts w:asciiTheme="minorHAnsi" w:hAnsiTheme="minorHAnsi" w:cstheme="minorHAnsi"/>
                <w:sz w:val="22"/>
                <w:szCs w:val="22"/>
                <w:lang w:val="en-GB"/>
              </w:rPr>
            </w:pPr>
            <w:r w:rsidRPr="00FB7953">
              <w:rPr>
                <w:rFonts w:asciiTheme="minorHAnsi" w:hAnsiTheme="minorHAnsi" w:cstheme="minorHAnsi"/>
                <w:sz w:val="22"/>
                <w:szCs w:val="22"/>
                <w:lang w:val="en-GB"/>
              </w:rPr>
              <w:t xml:space="preserve">Completed technical specification compliance table (Annex </w:t>
            </w:r>
            <w:r w:rsidR="00B92B66">
              <w:rPr>
                <w:rFonts w:asciiTheme="minorHAnsi" w:hAnsiTheme="minorHAnsi" w:cstheme="minorHAnsi"/>
                <w:sz w:val="22"/>
                <w:szCs w:val="22"/>
                <w:lang w:val="en-GB"/>
              </w:rPr>
              <w:t xml:space="preserve">No. </w:t>
            </w:r>
            <w:r w:rsidRPr="00FB7953">
              <w:rPr>
                <w:rFonts w:asciiTheme="minorHAnsi" w:hAnsiTheme="minorHAnsi" w:cstheme="minorHAnsi"/>
                <w:sz w:val="22"/>
                <w:szCs w:val="22"/>
                <w:lang w:val="en-GB"/>
              </w:rPr>
              <w:t xml:space="preserve">6 </w:t>
            </w:r>
            <w:r w:rsidR="00B92B66">
              <w:rPr>
                <w:rFonts w:asciiTheme="minorHAnsi" w:hAnsiTheme="minorHAnsi" w:cstheme="minorHAnsi"/>
                <w:sz w:val="22"/>
                <w:szCs w:val="22"/>
                <w:lang w:val="en-GB"/>
              </w:rPr>
              <w:t>to</w:t>
            </w:r>
            <w:r w:rsidRPr="00FB7953">
              <w:rPr>
                <w:rFonts w:asciiTheme="minorHAnsi" w:hAnsiTheme="minorHAnsi" w:cstheme="minorHAnsi"/>
                <w:sz w:val="22"/>
                <w:szCs w:val="22"/>
                <w:lang w:val="en-GB"/>
              </w:rPr>
              <w:t xml:space="preserve"> SPC)</w:t>
            </w:r>
          </w:p>
        </w:tc>
        <w:tc>
          <w:tcPr>
            <w:tcW w:w="1087" w:type="pct"/>
            <w:tcBorders>
              <w:top w:val="single" w:sz="4" w:space="0" w:color="000000"/>
              <w:left w:val="single" w:sz="4" w:space="0" w:color="000000"/>
              <w:bottom w:val="single" w:sz="4" w:space="0" w:color="000000"/>
              <w:right w:val="single" w:sz="4" w:space="0" w:color="000000"/>
            </w:tcBorders>
          </w:tcPr>
          <w:p w14:paraId="730DE950" w14:textId="77777777" w:rsidR="00166865" w:rsidRPr="00FB7953" w:rsidRDefault="00166865" w:rsidP="00166865">
            <w:pPr>
              <w:spacing w:before="60" w:after="60"/>
              <w:jc w:val="center"/>
              <w:rPr>
                <w:rFonts w:asciiTheme="minorHAnsi" w:hAnsiTheme="minorHAnsi"/>
                <w:sz w:val="22"/>
                <w:szCs w:val="22"/>
                <w:lang w:val="en-GB"/>
              </w:rPr>
            </w:pPr>
          </w:p>
        </w:tc>
        <w:tc>
          <w:tcPr>
            <w:tcW w:w="1086" w:type="pct"/>
            <w:tcBorders>
              <w:top w:val="single" w:sz="4" w:space="0" w:color="000000"/>
              <w:left w:val="single" w:sz="4" w:space="0" w:color="000000"/>
              <w:bottom w:val="single" w:sz="4" w:space="0" w:color="000000"/>
              <w:right w:val="single" w:sz="4" w:space="0" w:color="000000"/>
            </w:tcBorders>
          </w:tcPr>
          <w:p w14:paraId="77BC8BEF" w14:textId="77777777" w:rsidR="00166865" w:rsidRPr="00FB7953" w:rsidRDefault="00166865" w:rsidP="00166865">
            <w:pPr>
              <w:spacing w:before="60" w:after="60"/>
              <w:jc w:val="center"/>
              <w:rPr>
                <w:rFonts w:asciiTheme="minorHAnsi" w:hAnsiTheme="minorHAnsi"/>
                <w:sz w:val="22"/>
                <w:szCs w:val="22"/>
                <w:lang w:val="en-GB"/>
              </w:rPr>
            </w:pPr>
          </w:p>
        </w:tc>
      </w:tr>
      <w:tr w:rsidR="00166865" w:rsidRPr="00FB7953" w14:paraId="1EB16E9D" w14:textId="77777777" w:rsidTr="00E917EF">
        <w:tc>
          <w:tcPr>
            <w:tcW w:w="513" w:type="pct"/>
            <w:tcBorders>
              <w:top w:val="single" w:sz="4" w:space="0" w:color="000000"/>
              <w:left w:val="single" w:sz="4" w:space="0" w:color="000000"/>
              <w:bottom w:val="single" w:sz="4" w:space="0" w:color="000000"/>
              <w:right w:val="single" w:sz="4" w:space="0" w:color="000000"/>
            </w:tcBorders>
            <w:vAlign w:val="center"/>
          </w:tcPr>
          <w:p w14:paraId="1AE8FB26" w14:textId="77777777" w:rsidR="00166865" w:rsidRPr="00FB7953" w:rsidRDefault="00166865" w:rsidP="00166865">
            <w:pPr>
              <w:pStyle w:val="ListParagraph"/>
              <w:numPr>
                <w:ilvl w:val="0"/>
                <w:numId w:val="2"/>
              </w:numPr>
              <w:spacing w:before="60" w:after="60"/>
              <w:rPr>
                <w:rFonts w:asciiTheme="minorHAnsi" w:hAnsiTheme="minorHAnsi"/>
                <w:sz w:val="22"/>
                <w:szCs w:val="22"/>
                <w:lang w:val="en-GB"/>
              </w:rPr>
            </w:pPr>
          </w:p>
        </w:tc>
        <w:tc>
          <w:tcPr>
            <w:tcW w:w="2314" w:type="pct"/>
            <w:tcBorders>
              <w:top w:val="single" w:sz="4" w:space="0" w:color="000000"/>
              <w:left w:val="single" w:sz="4" w:space="0" w:color="000000"/>
              <w:bottom w:val="single" w:sz="4" w:space="0" w:color="000000"/>
              <w:right w:val="single" w:sz="4" w:space="0" w:color="000000"/>
            </w:tcBorders>
            <w:vAlign w:val="center"/>
          </w:tcPr>
          <w:p w14:paraId="76F7B10D" w14:textId="2689B26B" w:rsidR="00166865" w:rsidRPr="00FB7953" w:rsidRDefault="00166865" w:rsidP="00166865">
            <w:pPr>
              <w:tabs>
                <w:tab w:val="left" w:pos="709"/>
              </w:tabs>
              <w:jc w:val="both"/>
              <w:rPr>
                <w:rFonts w:asciiTheme="minorHAnsi" w:hAnsiTheme="minorHAnsi" w:cstheme="minorHAnsi"/>
                <w:sz w:val="22"/>
                <w:szCs w:val="22"/>
                <w:lang w:val="en-GB"/>
              </w:rPr>
            </w:pPr>
            <w:r w:rsidRPr="00FB7953">
              <w:rPr>
                <w:rFonts w:asciiTheme="minorHAnsi" w:hAnsiTheme="minorHAnsi" w:cstheme="minorHAnsi"/>
                <w:sz w:val="22"/>
                <w:szCs w:val="22"/>
                <w:lang w:val="en-GB"/>
              </w:rPr>
              <w:t>Manufacturer's declaration or other manufacturer's document confirming that the Supplier is the manufacturer of the Systems or the authorized representative of the manufacturer, who has the right to sell and install the offered Systems.</w:t>
            </w:r>
          </w:p>
        </w:tc>
        <w:tc>
          <w:tcPr>
            <w:tcW w:w="1087" w:type="pct"/>
            <w:tcBorders>
              <w:top w:val="single" w:sz="4" w:space="0" w:color="000000"/>
              <w:left w:val="single" w:sz="4" w:space="0" w:color="000000"/>
              <w:bottom w:val="single" w:sz="4" w:space="0" w:color="000000"/>
              <w:right w:val="single" w:sz="4" w:space="0" w:color="000000"/>
            </w:tcBorders>
          </w:tcPr>
          <w:p w14:paraId="17502E2B" w14:textId="77777777" w:rsidR="00166865" w:rsidRPr="00FB7953" w:rsidRDefault="00166865" w:rsidP="00166865">
            <w:pPr>
              <w:spacing w:before="60" w:after="60"/>
              <w:jc w:val="center"/>
              <w:rPr>
                <w:rFonts w:asciiTheme="minorHAnsi" w:hAnsiTheme="minorHAnsi"/>
                <w:sz w:val="22"/>
                <w:szCs w:val="22"/>
                <w:lang w:val="en-GB"/>
              </w:rPr>
            </w:pPr>
          </w:p>
        </w:tc>
        <w:tc>
          <w:tcPr>
            <w:tcW w:w="1086" w:type="pct"/>
            <w:tcBorders>
              <w:top w:val="single" w:sz="4" w:space="0" w:color="000000"/>
              <w:left w:val="single" w:sz="4" w:space="0" w:color="000000"/>
              <w:bottom w:val="single" w:sz="4" w:space="0" w:color="000000"/>
              <w:right w:val="single" w:sz="4" w:space="0" w:color="000000"/>
            </w:tcBorders>
          </w:tcPr>
          <w:p w14:paraId="7A07F791" w14:textId="77777777" w:rsidR="00166865" w:rsidRPr="00FB7953" w:rsidRDefault="00166865" w:rsidP="00166865">
            <w:pPr>
              <w:spacing w:before="60" w:after="60"/>
              <w:jc w:val="center"/>
              <w:rPr>
                <w:rFonts w:asciiTheme="minorHAnsi" w:hAnsiTheme="minorHAnsi"/>
                <w:sz w:val="22"/>
                <w:szCs w:val="22"/>
                <w:lang w:val="en-GB"/>
              </w:rPr>
            </w:pPr>
          </w:p>
        </w:tc>
      </w:tr>
      <w:tr w:rsidR="00E917EF" w:rsidRPr="00FB7953" w14:paraId="18B4DD06" w14:textId="77777777" w:rsidTr="00E917EF">
        <w:tc>
          <w:tcPr>
            <w:tcW w:w="513" w:type="pct"/>
            <w:tcBorders>
              <w:top w:val="single" w:sz="4" w:space="0" w:color="000000"/>
              <w:left w:val="single" w:sz="4" w:space="0" w:color="000000"/>
              <w:bottom w:val="single" w:sz="4" w:space="0" w:color="000000"/>
              <w:right w:val="single" w:sz="4" w:space="0" w:color="000000"/>
            </w:tcBorders>
            <w:vAlign w:val="center"/>
          </w:tcPr>
          <w:p w14:paraId="52336E6E" w14:textId="77777777" w:rsidR="00E917EF" w:rsidRPr="00FB7953" w:rsidRDefault="00E917EF" w:rsidP="00166865">
            <w:pPr>
              <w:pStyle w:val="ListParagraph"/>
              <w:numPr>
                <w:ilvl w:val="0"/>
                <w:numId w:val="2"/>
              </w:numPr>
              <w:spacing w:before="60" w:after="60"/>
              <w:rPr>
                <w:rFonts w:asciiTheme="minorHAnsi" w:hAnsiTheme="minorHAnsi"/>
                <w:sz w:val="22"/>
                <w:szCs w:val="22"/>
                <w:lang w:val="en-GB"/>
              </w:rPr>
            </w:pPr>
          </w:p>
        </w:tc>
        <w:tc>
          <w:tcPr>
            <w:tcW w:w="2314" w:type="pct"/>
            <w:tcBorders>
              <w:top w:val="single" w:sz="4" w:space="0" w:color="000000"/>
              <w:left w:val="single" w:sz="4" w:space="0" w:color="000000"/>
              <w:bottom w:val="single" w:sz="4" w:space="0" w:color="000000"/>
              <w:right w:val="single" w:sz="4" w:space="0" w:color="000000"/>
            </w:tcBorders>
            <w:vAlign w:val="center"/>
          </w:tcPr>
          <w:p w14:paraId="1A20570B" w14:textId="593F1745" w:rsidR="00E917EF" w:rsidRPr="00FB7953" w:rsidRDefault="00021534" w:rsidP="00166865">
            <w:pPr>
              <w:tabs>
                <w:tab w:val="left" w:pos="709"/>
              </w:tabs>
              <w:jc w:val="both"/>
              <w:rPr>
                <w:rFonts w:asciiTheme="minorHAnsi" w:hAnsiTheme="minorHAnsi" w:cstheme="minorHAnsi"/>
                <w:sz w:val="22"/>
                <w:szCs w:val="22"/>
                <w:lang w:val="en-GB"/>
              </w:rPr>
            </w:pPr>
            <w:r w:rsidRPr="002B0B74">
              <w:rPr>
                <w:rFonts w:asciiTheme="minorHAnsi" w:eastAsiaTheme="minorHAnsi" w:hAnsiTheme="minorHAnsi" w:cstheme="minorBidi"/>
                <w:sz w:val="22"/>
                <w:szCs w:val="22"/>
                <w:lang w:val="en-GB"/>
              </w:rPr>
              <w:t xml:space="preserve">Evidence of compliance with </w:t>
            </w:r>
            <w:r w:rsidR="00E917EF" w:rsidRPr="002B0B74">
              <w:rPr>
                <w:rFonts w:asciiTheme="minorHAnsi" w:eastAsiaTheme="minorHAnsi" w:hAnsiTheme="minorHAnsi" w:cstheme="minorBidi"/>
                <w:sz w:val="22"/>
                <w:szCs w:val="22"/>
                <w:lang w:val="en-GB"/>
              </w:rPr>
              <w:t xml:space="preserve">EASA </w:t>
            </w:r>
            <w:r w:rsidRPr="002B0B74">
              <w:rPr>
                <w:rFonts w:asciiTheme="minorHAnsi" w:eastAsiaTheme="minorHAnsi" w:hAnsiTheme="minorHAnsi" w:cstheme="minorBidi"/>
                <w:sz w:val="22"/>
                <w:szCs w:val="22"/>
                <w:lang w:val="en-GB"/>
              </w:rPr>
              <w:t>detailed specifications and acceptable compliance validation means and guidelines</w:t>
            </w:r>
            <w:r w:rsidR="00E917EF" w:rsidRPr="002B0B74">
              <w:rPr>
                <w:rFonts w:asciiTheme="minorHAnsi" w:eastAsiaTheme="minorHAnsi" w:hAnsiTheme="minorHAnsi" w:cstheme="minorBidi"/>
                <w:sz w:val="22"/>
                <w:szCs w:val="22"/>
                <w:lang w:val="en-GB"/>
              </w:rPr>
              <w:t xml:space="preserve">, </w:t>
            </w:r>
            <w:r w:rsidRPr="002B0B74">
              <w:rPr>
                <w:rFonts w:asciiTheme="minorHAnsi" w:eastAsiaTheme="minorHAnsi" w:hAnsiTheme="minorHAnsi" w:cstheme="minorBidi"/>
                <w:sz w:val="22"/>
                <w:szCs w:val="22"/>
                <w:lang w:val="en-GB"/>
              </w:rPr>
              <w:t xml:space="preserve">applicable to </w:t>
            </w:r>
            <w:r w:rsidR="00E917EF" w:rsidRPr="002B0B74">
              <w:rPr>
                <w:rFonts w:asciiTheme="minorHAnsi" w:eastAsiaTheme="minorHAnsi" w:hAnsiTheme="minorHAnsi" w:cstheme="minorBidi"/>
                <w:sz w:val="22"/>
                <w:szCs w:val="22"/>
                <w:lang w:val="en-GB"/>
              </w:rPr>
              <w:t xml:space="preserve">ATM/ANS </w:t>
            </w:r>
            <w:r w:rsidRPr="002B0B74">
              <w:rPr>
                <w:rFonts w:asciiTheme="minorHAnsi" w:eastAsiaTheme="minorHAnsi" w:hAnsiTheme="minorHAnsi" w:cstheme="minorBidi"/>
                <w:sz w:val="22"/>
                <w:szCs w:val="22"/>
                <w:lang w:val="en-GB"/>
              </w:rPr>
              <w:t xml:space="preserve">for ground equipment certification or declaration of design conformity  </w:t>
            </w:r>
            <w:r w:rsidR="00E917EF" w:rsidRPr="002B0B74">
              <w:rPr>
                <w:rFonts w:asciiTheme="minorHAnsi" w:eastAsiaTheme="minorHAnsi" w:hAnsiTheme="minorHAnsi" w:cstheme="minorBidi"/>
                <w:sz w:val="22"/>
                <w:szCs w:val="22"/>
                <w:lang w:val="en-GB"/>
              </w:rPr>
              <w:t>(DS GE.CER/DEC)</w:t>
            </w:r>
            <w:r w:rsidRPr="002B0B74">
              <w:rPr>
                <w:rFonts w:asciiTheme="minorHAnsi" w:eastAsiaTheme="minorHAnsi" w:hAnsiTheme="minorHAnsi" w:cstheme="minorBidi"/>
                <w:sz w:val="22"/>
                <w:szCs w:val="22"/>
                <w:lang w:val="en-GB"/>
              </w:rPr>
              <w:t>.</w:t>
            </w:r>
          </w:p>
        </w:tc>
        <w:tc>
          <w:tcPr>
            <w:tcW w:w="1087" w:type="pct"/>
            <w:tcBorders>
              <w:top w:val="single" w:sz="4" w:space="0" w:color="000000"/>
              <w:left w:val="single" w:sz="4" w:space="0" w:color="000000"/>
              <w:bottom w:val="single" w:sz="4" w:space="0" w:color="000000"/>
              <w:right w:val="single" w:sz="4" w:space="0" w:color="000000"/>
            </w:tcBorders>
          </w:tcPr>
          <w:p w14:paraId="65B7F5BE" w14:textId="77777777" w:rsidR="00E917EF" w:rsidRPr="00FB7953" w:rsidRDefault="00E917EF" w:rsidP="00166865">
            <w:pPr>
              <w:spacing w:before="60" w:after="60"/>
              <w:jc w:val="center"/>
              <w:rPr>
                <w:rFonts w:asciiTheme="minorHAnsi" w:hAnsiTheme="minorHAnsi"/>
                <w:sz w:val="22"/>
                <w:szCs w:val="22"/>
                <w:lang w:val="en-GB"/>
              </w:rPr>
            </w:pPr>
          </w:p>
        </w:tc>
        <w:tc>
          <w:tcPr>
            <w:tcW w:w="1086" w:type="pct"/>
            <w:tcBorders>
              <w:top w:val="single" w:sz="4" w:space="0" w:color="000000"/>
              <w:left w:val="single" w:sz="4" w:space="0" w:color="000000"/>
              <w:bottom w:val="single" w:sz="4" w:space="0" w:color="000000"/>
              <w:right w:val="single" w:sz="4" w:space="0" w:color="000000"/>
            </w:tcBorders>
          </w:tcPr>
          <w:p w14:paraId="5D5B756E" w14:textId="77777777" w:rsidR="00E917EF" w:rsidRPr="00FB7953" w:rsidRDefault="00E917EF" w:rsidP="00166865">
            <w:pPr>
              <w:spacing w:before="60" w:after="60"/>
              <w:jc w:val="center"/>
              <w:rPr>
                <w:rFonts w:asciiTheme="minorHAnsi" w:hAnsiTheme="minorHAnsi"/>
                <w:sz w:val="22"/>
                <w:szCs w:val="22"/>
                <w:lang w:val="en-GB"/>
              </w:rPr>
            </w:pPr>
          </w:p>
        </w:tc>
      </w:tr>
      <w:tr w:rsidR="00166865" w:rsidRPr="00FB7953" w14:paraId="16C77D32" w14:textId="77777777" w:rsidTr="00E917EF">
        <w:tc>
          <w:tcPr>
            <w:tcW w:w="513" w:type="pct"/>
            <w:tcBorders>
              <w:top w:val="single" w:sz="4" w:space="0" w:color="000000"/>
              <w:left w:val="single" w:sz="4" w:space="0" w:color="000000"/>
              <w:bottom w:val="single" w:sz="4" w:space="0" w:color="000000"/>
              <w:right w:val="single" w:sz="4" w:space="0" w:color="000000"/>
            </w:tcBorders>
            <w:vAlign w:val="center"/>
          </w:tcPr>
          <w:p w14:paraId="78A7BE1E" w14:textId="77777777" w:rsidR="00166865" w:rsidRPr="00FB7953" w:rsidRDefault="00166865" w:rsidP="00166865">
            <w:pPr>
              <w:pStyle w:val="ListParagraph"/>
              <w:numPr>
                <w:ilvl w:val="0"/>
                <w:numId w:val="2"/>
              </w:numPr>
              <w:spacing w:before="60" w:after="60"/>
              <w:rPr>
                <w:rFonts w:asciiTheme="minorHAnsi" w:hAnsiTheme="minorHAnsi"/>
                <w:sz w:val="22"/>
                <w:szCs w:val="22"/>
                <w:lang w:val="en-GB"/>
              </w:rPr>
            </w:pPr>
          </w:p>
        </w:tc>
        <w:tc>
          <w:tcPr>
            <w:tcW w:w="2314" w:type="pct"/>
            <w:tcBorders>
              <w:top w:val="single" w:sz="4" w:space="0" w:color="000000"/>
              <w:left w:val="single" w:sz="4" w:space="0" w:color="000000"/>
              <w:bottom w:val="single" w:sz="4" w:space="0" w:color="000000"/>
              <w:right w:val="single" w:sz="4" w:space="0" w:color="000000"/>
            </w:tcBorders>
            <w:vAlign w:val="center"/>
          </w:tcPr>
          <w:p w14:paraId="56358A58" w14:textId="35F8A7E4" w:rsidR="00166865" w:rsidRPr="00FB7953" w:rsidRDefault="00166865" w:rsidP="00166865">
            <w:pPr>
              <w:tabs>
                <w:tab w:val="left" w:pos="709"/>
              </w:tabs>
              <w:jc w:val="both"/>
              <w:rPr>
                <w:rFonts w:asciiTheme="minorHAnsi" w:hAnsiTheme="minorHAnsi" w:cstheme="minorHAnsi"/>
                <w:sz w:val="22"/>
                <w:szCs w:val="22"/>
                <w:lang w:val="en-GB"/>
              </w:rPr>
            </w:pPr>
            <w:r w:rsidRPr="00FB7953">
              <w:rPr>
                <w:rFonts w:asciiTheme="minorHAnsi" w:hAnsiTheme="minorHAnsi" w:cstheme="minorHAnsi"/>
                <w:sz w:val="22"/>
                <w:szCs w:val="22"/>
                <w:lang w:val="en-GB"/>
              </w:rPr>
              <w:t>Comments/suggestions on the Essential Terms and Conditions of the Contract</w:t>
            </w:r>
          </w:p>
        </w:tc>
        <w:tc>
          <w:tcPr>
            <w:tcW w:w="1087" w:type="pct"/>
            <w:tcBorders>
              <w:top w:val="single" w:sz="4" w:space="0" w:color="000000"/>
              <w:left w:val="single" w:sz="4" w:space="0" w:color="000000"/>
              <w:bottom w:val="single" w:sz="4" w:space="0" w:color="000000"/>
              <w:right w:val="single" w:sz="4" w:space="0" w:color="000000"/>
            </w:tcBorders>
          </w:tcPr>
          <w:p w14:paraId="5F093F23" w14:textId="77777777" w:rsidR="00166865" w:rsidRPr="00FB7953" w:rsidRDefault="00166865" w:rsidP="00166865">
            <w:pPr>
              <w:spacing w:before="60" w:after="60"/>
              <w:jc w:val="center"/>
              <w:rPr>
                <w:rFonts w:asciiTheme="minorHAnsi" w:hAnsiTheme="minorHAnsi"/>
                <w:sz w:val="22"/>
                <w:szCs w:val="22"/>
                <w:lang w:val="en-GB"/>
              </w:rPr>
            </w:pPr>
          </w:p>
        </w:tc>
        <w:tc>
          <w:tcPr>
            <w:tcW w:w="1086" w:type="pct"/>
            <w:tcBorders>
              <w:top w:val="single" w:sz="4" w:space="0" w:color="000000"/>
              <w:left w:val="single" w:sz="4" w:space="0" w:color="000000"/>
              <w:bottom w:val="single" w:sz="4" w:space="0" w:color="000000"/>
              <w:right w:val="single" w:sz="4" w:space="0" w:color="000000"/>
            </w:tcBorders>
          </w:tcPr>
          <w:p w14:paraId="00C81482" w14:textId="77777777" w:rsidR="00166865" w:rsidRPr="00FB7953" w:rsidRDefault="00166865" w:rsidP="00166865">
            <w:pPr>
              <w:spacing w:before="60" w:after="60"/>
              <w:jc w:val="center"/>
              <w:rPr>
                <w:rFonts w:asciiTheme="minorHAnsi" w:hAnsiTheme="minorHAnsi"/>
                <w:sz w:val="22"/>
                <w:szCs w:val="22"/>
                <w:lang w:val="en-GB"/>
              </w:rPr>
            </w:pPr>
          </w:p>
        </w:tc>
      </w:tr>
      <w:tr w:rsidR="00166865" w:rsidRPr="00FB7953" w14:paraId="508CF5AD" w14:textId="77777777" w:rsidTr="00E917EF">
        <w:tc>
          <w:tcPr>
            <w:tcW w:w="513" w:type="pct"/>
            <w:tcBorders>
              <w:top w:val="single" w:sz="4" w:space="0" w:color="000000"/>
              <w:left w:val="single" w:sz="4" w:space="0" w:color="000000"/>
              <w:bottom w:val="single" w:sz="4" w:space="0" w:color="000000"/>
              <w:right w:val="single" w:sz="4" w:space="0" w:color="000000"/>
            </w:tcBorders>
            <w:vAlign w:val="center"/>
          </w:tcPr>
          <w:p w14:paraId="72216019" w14:textId="77777777" w:rsidR="00166865" w:rsidRPr="00FB7953" w:rsidRDefault="00166865" w:rsidP="00166865">
            <w:pPr>
              <w:pStyle w:val="ListParagraph"/>
              <w:numPr>
                <w:ilvl w:val="0"/>
                <w:numId w:val="2"/>
              </w:numPr>
              <w:spacing w:before="60" w:after="60"/>
              <w:rPr>
                <w:rFonts w:asciiTheme="minorHAnsi" w:hAnsiTheme="minorHAnsi"/>
                <w:sz w:val="22"/>
                <w:szCs w:val="22"/>
                <w:lang w:val="en-GB"/>
              </w:rPr>
            </w:pPr>
          </w:p>
        </w:tc>
        <w:tc>
          <w:tcPr>
            <w:tcW w:w="2314" w:type="pct"/>
            <w:tcBorders>
              <w:top w:val="single" w:sz="4" w:space="0" w:color="000000"/>
              <w:left w:val="single" w:sz="4" w:space="0" w:color="000000"/>
              <w:bottom w:val="single" w:sz="4" w:space="0" w:color="000000"/>
              <w:right w:val="single" w:sz="4" w:space="0" w:color="000000"/>
            </w:tcBorders>
            <w:vAlign w:val="center"/>
          </w:tcPr>
          <w:p w14:paraId="0570A3A2" w14:textId="663528F5" w:rsidR="00166865" w:rsidRPr="00FB7953" w:rsidRDefault="00E917EF" w:rsidP="00166865">
            <w:pPr>
              <w:tabs>
                <w:tab w:val="left" w:pos="709"/>
              </w:tabs>
              <w:jc w:val="both"/>
              <w:rPr>
                <w:rFonts w:asciiTheme="minorHAnsi" w:hAnsiTheme="minorHAnsi" w:cstheme="minorHAnsi"/>
                <w:sz w:val="22"/>
                <w:szCs w:val="22"/>
                <w:lang w:val="en-GB"/>
              </w:rPr>
            </w:pPr>
            <w:r w:rsidRPr="00FB7953">
              <w:rPr>
                <w:rFonts w:asciiTheme="minorHAnsi" w:hAnsiTheme="minorHAnsi" w:cstheme="minorHAnsi"/>
                <w:sz w:val="22"/>
                <w:szCs w:val="22"/>
                <w:lang w:val="en-GB"/>
              </w:rPr>
              <w:t xml:space="preserve">Declaration of the Supplier (Annex </w:t>
            </w:r>
            <w:r w:rsidR="00B92B66">
              <w:rPr>
                <w:rFonts w:asciiTheme="minorHAnsi" w:hAnsiTheme="minorHAnsi" w:cstheme="minorHAnsi"/>
                <w:sz w:val="22"/>
                <w:szCs w:val="22"/>
                <w:lang w:val="en-GB"/>
              </w:rPr>
              <w:t xml:space="preserve">No. </w:t>
            </w:r>
            <w:r w:rsidRPr="00FB7953">
              <w:rPr>
                <w:rFonts w:asciiTheme="minorHAnsi" w:hAnsiTheme="minorHAnsi" w:cstheme="minorHAnsi"/>
                <w:sz w:val="22"/>
                <w:szCs w:val="22"/>
                <w:lang w:val="en-GB"/>
              </w:rPr>
              <w:t xml:space="preserve">19 </w:t>
            </w:r>
            <w:r w:rsidR="00B92B66">
              <w:rPr>
                <w:rFonts w:asciiTheme="minorHAnsi" w:hAnsiTheme="minorHAnsi" w:cstheme="minorHAnsi"/>
                <w:sz w:val="22"/>
                <w:szCs w:val="22"/>
                <w:lang w:val="en-GB"/>
              </w:rPr>
              <w:t xml:space="preserve">to </w:t>
            </w:r>
            <w:r w:rsidRPr="00FB7953">
              <w:rPr>
                <w:rFonts w:asciiTheme="minorHAnsi" w:hAnsiTheme="minorHAnsi" w:cstheme="minorHAnsi"/>
                <w:sz w:val="22"/>
                <w:szCs w:val="22"/>
                <w:lang w:val="en-GB"/>
              </w:rPr>
              <w:t>SPC)</w:t>
            </w:r>
          </w:p>
        </w:tc>
        <w:tc>
          <w:tcPr>
            <w:tcW w:w="1087" w:type="pct"/>
            <w:tcBorders>
              <w:top w:val="single" w:sz="4" w:space="0" w:color="000000"/>
              <w:left w:val="single" w:sz="4" w:space="0" w:color="000000"/>
              <w:bottom w:val="single" w:sz="4" w:space="0" w:color="000000"/>
              <w:right w:val="single" w:sz="4" w:space="0" w:color="000000"/>
            </w:tcBorders>
          </w:tcPr>
          <w:p w14:paraId="4D423DC4" w14:textId="77777777" w:rsidR="00166865" w:rsidRPr="00FB7953" w:rsidRDefault="00166865" w:rsidP="00166865">
            <w:pPr>
              <w:spacing w:before="60" w:after="60"/>
              <w:jc w:val="center"/>
              <w:rPr>
                <w:rFonts w:asciiTheme="minorHAnsi" w:hAnsiTheme="minorHAnsi"/>
                <w:sz w:val="22"/>
                <w:szCs w:val="22"/>
                <w:lang w:val="en-GB"/>
              </w:rPr>
            </w:pPr>
          </w:p>
        </w:tc>
        <w:tc>
          <w:tcPr>
            <w:tcW w:w="1086" w:type="pct"/>
            <w:tcBorders>
              <w:top w:val="single" w:sz="4" w:space="0" w:color="000000"/>
              <w:left w:val="single" w:sz="4" w:space="0" w:color="000000"/>
              <w:bottom w:val="single" w:sz="4" w:space="0" w:color="000000"/>
              <w:right w:val="single" w:sz="4" w:space="0" w:color="000000"/>
            </w:tcBorders>
          </w:tcPr>
          <w:p w14:paraId="01485FB9" w14:textId="77777777" w:rsidR="00166865" w:rsidRPr="00FB7953" w:rsidRDefault="00166865" w:rsidP="00166865">
            <w:pPr>
              <w:spacing w:before="60" w:after="60"/>
              <w:jc w:val="center"/>
              <w:rPr>
                <w:rFonts w:asciiTheme="minorHAnsi" w:hAnsiTheme="minorHAnsi"/>
                <w:sz w:val="22"/>
                <w:szCs w:val="22"/>
                <w:lang w:val="en-GB"/>
              </w:rPr>
            </w:pPr>
          </w:p>
        </w:tc>
      </w:tr>
      <w:tr w:rsidR="00166865" w:rsidRPr="00FB7953" w14:paraId="5911590D" w14:textId="77777777" w:rsidTr="00E917EF">
        <w:tc>
          <w:tcPr>
            <w:tcW w:w="513" w:type="pct"/>
            <w:tcBorders>
              <w:top w:val="single" w:sz="4" w:space="0" w:color="000000"/>
              <w:left w:val="single" w:sz="4" w:space="0" w:color="000000"/>
              <w:bottom w:val="single" w:sz="4" w:space="0" w:color="000000"/>
              <w:right w:val="single" w:sz="4" w:space="0" w:color="000000"/>
            </w:tcBorders>
            <w:vAlign w:val="center"/>
          </w:tcPr>
          <w:p w14:paraId="0E2DA283" w14:textId="77777777" w:rsidR="00166865" w:rsidRPr="00FB7953" w:rsidRDefault="00166865" w:rsidP="00166865">
            <w:pPr>
              <w:pStyle w:val="ListParagraph"/>
              <w:numPr>
                <w:ilvl w:val="0"/>
                <w:numId w:val="2"/>
              </w:numPr>
              <w:spacing w:before="60" w:after="60"/>
              <w:rPr>
                <w:rFonts w:asciiTheme="minorHAnsi" w:hAnsiTheme="minorHAnsi"/>
                <w:sz w:val="22"/>
                <w:szCs w:val="22"/>
                <w:lang w:val="en-GB"/>
              </w:rPr>
            </w:pPr>
          </w:p>
        </w:tc>
        <w:tc>
          <w:tcPr>
            <w:tcW w:w="2314" w:type="pct"/>
            <w:tcBorders>
              <w:top w:val="single" w:sz="4" w:space="0" w:color="000000"/>
              <w:left w:val="single" w:sz="4" w:space="0" w:color="000000"/>
              <w:bottom w:val="single" w:sz="4" w:space="0" w:color="000000"/>
              <w:right w:val="single" w:sz="4" w:space="0" w:color="000000"/>
            </w:tcBorders>
            <w:vAlign w:val="center"/>
          </w:tcPr>
          <w:p w14:paraId="07C02CE5" w14:textId="164809BB" w:rsidR="00166865" w:rsidRPr="00FB7953" w:rsidRDefault="00166865" w:rsidP="00166865">
            <w:pPr>
              <w:tabs>
                <w:tab w:val="left" w:pos="709"/>
              </w:tabs>
              <w:jc w:val="both"/>
              <w:rPr>
                <w:rFonts w:asciiTheme="minorHAnsi" w:hAnsiTheme="minorHAnsi" w:cstheme="minorHAnsi"/>
                <w:sz w:val="22"/>
                <w:szCs w:val="22"/>
                <w:lang w:val="en-GB"/>
              </w:rPr>
            </w:pPr>
            <w:r w:rsidRPr="00FB7953">
              <w:rPr>
                <w:rFonts w:asciiTheme="minorHAnsi" w:hAnsiTheme="minorHAnsi" w:cstheme="minorHAnsi"/>
                <w:sz w:val="22"/>
                <w:szCs w:val="22"/>
                <w:lang w:val="en-GB"/>
              </w:rPr>
              <w:t>Other documents</w:t>
            </w:r>
          </w:p>
        </w:tc>
        <w:tc>
          <w:tcPr>
            <w:tcW w:w="1087" w:type="pct"/>
            <w:tcBorders>
              <w:top w:val="single" w:sz="4" w:space="0" w:color="000000"/>
              <w:left w:val="single" w:sz="4" w:space="0" w:color="000000"/>
              <w:bottom w:val="single" w:sz="4" w:space="0" w:color="000000"/>
              <w:right w:val="single" w:sz="4" w:space="0" w:color="000000"/>
            </w:tcBorders>
          </w:tcPr>
          <w:p w14:paraId="72871498" w14:textId="77777777" w:rsidR="00166865" w:rsidRPr="00FB7953" w:rsidRDefault="00166865" w:rsidP="00166865">
            <w:pPr>
              <w:spacing w:before="60" w:after="60"/>
              <w:jc w:val="center"/>
              <w:rPr>
                <w:rFonts w:asciiTheme="minorHAnsi" w:hAnsiTheme="minorHAnsi"/>
                <w:sz w:val="22"/>
                <w:szCs w:val="22"/>
                <w:lang w:val="en-GB"/>
              </w:rPr>
            </w:pPr>
          </w:p>
        </w:tc>
        <w:tc>
          <w:tcPr>
            <w:tcW w:w="1086" w:type="pct"/>
            <w:tcBorders>
              <w:top w:val="single" w:sz="4" w:space="0" w:color="000000"/>
              <w:left w:val="single" w:sz="4" w:space="0" w:color="000000"/>
              <w:bottom w:val="single" w:sz="4" w:space="0" w:color="000000"/>
              <w:right w:val="single" w:sz="4" w:space="0" w:color="000000"/>
            </w:tcBorders>
          </w:tcPr>
          <w:p w14:paraId="432E0F64" w14:textId="77777777" w:rsidR="00166865" w:rsidRPr="00FB7953" w:rsidRDefault="00166865" w:rsidP="00166865">
            <w:pPr>
              <w:spacing w:before="60" w:after="60"/>
              <w:jc w:val="center"/>
              <w:rPr>
                <w:rFonts w:asciiTheme="minorHAnsi" w:hAnsiTheme="minorHAnsi"/>
                <w:sz w:val="22"/>
                <w:szCs w:val="22"/>
                <w:lang w:val="en-GB"/>
              </w:rPr>
            </w:pPr>
          </w:p>
        </w:tc>
      </w:tr>
    </w:tbl>
    <w:p w14:paraId="625B3650" w14:textId="77777777" w:rsidR="00561108" w:rsidRPr="00FB7953" w:rsidRDefault="00561108" w:rsidP="00561108">
      <w:pPr>
        <w:spacing w:before="60" w:after="60"/>
        <w:jc w:val="both"/>
        <w:rPr>
          <w:rStyle w:val="FontStyle15"/>
          <w:rFonts w:asciiTheme="minorHAnsi" w:hAnsiTheme="minorHAnsi"/>
          <w:sz w:val="22"/>
          <w:szCs w:val="22"/>
          <w:lang w:val="en-GB"/>
        </w:rPr>
      </w:pPr>
    </w:p>
    <w:p w14:paraId="7911D13A" w14:textId="3112D212" w:rsidR="00717506" w:rsidRPr="00FB7953" w:rsidRDefault="000B0782" w:rsidP="00717506">
      <w:pPr>
        <w:spacing w:before="60" w:after="60"/>
        <w:jc w:val="both"/>
        <w:rPr>
          <w:rFonts w:asciiTheme="minorHAnsi" w:hAnsiTheme="minorHAnsi"/>
          <w:sz w:val="22"/>
          <w:szCs w:val="22"/>
          <w:lang w:val="en-GB"/>
        </w:rPr>
      </w:pPr>
      <w:r w:rsidRPr="00FB7953">
        <w:rPr>
          <w:rStyle w:val="FontStyle15"/>
          <w:rFonts w:asciiTheme="minorHAnsi" w:hAnsiTheme="minorHAnsi"/>
          <w:sz w:val="22"/>
          <w:szCs w:val="22"/>
          <w:lang w:val="en-GB"/>
        </w:rPr>
        <w:t>By signing this Tender, I certify the authenticity of all the documents accompanying the Tender.</w:t>
      </w:r>
      <w:r w:rsidR="00561108" w:rsidRPr="00FB7953">
        <w:rPr>
          <w:rStyle w:val="FontStyle15"/>
          <w:rFonts w:asciiTheme="minorHAnsi" w:hAnsiTheme="minorHAnsi"/>
          <w:sz w:val="22"/>
          <w:szCs w:val="22"/>
          <w:lang w:val="en-GB"/>
        </w:rPr>
        <w:t xml:space="preserve"> </w:t>
      </w:r>
    </w:p>
    <w:p w14:paraId="0FB12135" w14:textId="77777777" w:rsidR="00561108" w:rsidRPr="00FB7953" w:rsidRDefault="00561108" w:rsidP="00561108">
      <w:pPr>
        <w:spacing w:before="60" w:after="60"/>
        <w:jc w:val="center"/>
        <w:rPr>
          <w:rFonts w:asciiTheme="minorHAnsi" w:hAnsiTheme="minorHAnsi"/>
          <w:sz w:val="22"/>
          <w:szCs w:val="22"/>
          <w:lang w:val="en-GB"/>
        </w:rPr>
      </w:pPr>
      <w:r w:rsidRPr="00FB7953">
        <w:rPr>
          <w:rFonts w:asciiTheme="minorHAnsi" w:hAnsiTheme="minorHAnsi"/>
          <w:sz w:val="22"/>
          <w:szCs w:val="22"/>
          <w:lang w:val="en-GB"/>
        </w:rPr>
        <w:t>______________________________________________________</w:t>
      </w:r>
    </w:p>
    <w:p w14:paraId="346CC635" w14:textId="33CC69B0" w:rsidR="00561108" w:rsidRPr="00FB7953" w:rsidRDefault="00561108" w:rsidP="008838BB">
      <w:pPr>
        <w:spacing w:before="60" w:after="60"/>
        <w:jc w:val="center"/>
        <w:rPr>
          <w:rFonts w:asciiTheme="minorHAnsi" w:hAnsiTheme="minorHAnsi"/>
          <w:sz w:val="22"/>
          <w:szCs w:val="22"/>
          <w:lang w:val="en-GB"/>
        </w:rPr>
      </w:pPr>
      <w:r w:rsidRPr="00FB7953">
        <w:rPr>
          <w:rFonts w:asciiTheme="minorHAnsi" w:hAnsiTheme="minorHAnsi"/>
          <w:sz w:val="22"/>
          <w:szCs w:val="22"/>
          <w:lang w:val="en-GB"/>
        </w:rPr>
        <w:t>(</w:t>
      </w:r>
      <w:r w:rsidR="000B0782" w:rsidRPr="00FB7953">
        <w:rPr>
          <w:rFonts w:asciiTheme="minorHAnsi" w:hAnsiTheme="minorHAnsi"/>
          <w:sz w:val="22"/>
          <w:szCs w:val="22"/>
          <w:lang w:val="en-GB"/>
        </w:rPr>
        <w:t>Name, surname, signature of the Supplier or authorised person thereof</w:t>
      </w:r>
      <w:r w:rsidRPr="00FB7953">
        <w:rPr>
          <w:rFonts w:asciiTheme="minorHAnsi" w:hAnsiTheme="minorHAnsi"/>
          <w:sz w:val="22"/>
          <w:szCs w:val="22"/>
          <w:lang w:val="en-GB"/>
        </w:rPr>
        <w:t>)</w:t>
      </w:r>
      <w:r w:rsidRPr="00FB7953">
        <w:rPr>
          <w:rStyle w:val="FootnoteReference"/>
          <w:rFonts w:asciiTheme="minorHAnsi" w:hAnsiTheme="minorHAnsi"/>
          <w:sz w:val="22"/>
          <w:szCs w:val="22"/>
          <w:lang w:val="en-GB"/>
        </w:rPr>
        <w:footnoteReference w:id="2"/>
      </w:r>
    </w:p>
    <w:p w14:paraId="7691E896" w14:textId="77777777" w:rsidR="00FB7953" w:rsidRPr="00FB7953" w:rsidRDefault="00FB7953">
      <w:pPr>
        <w:spacing w:before="60" w:after="60"/>
        <w:jc w:val="center"/>
        <w:rPr>
          <w:rFonts w:asciiTheme="minorHAnsi" w:hAnsiTheme="minorHAnsi"/>
          <w:sz w:val="22"/>
          <w:szCs w:val="22"/>
          <w:lang w:val="en-GB"/>
        </w:rPr>
      </w:pPr>
    </w:p>
    <w:sectPr w:rsidR="00FB7953" w:rsidRPr="00FB7953" w:rsidSect="001739D2">
      <w:pgSz w:w="11906" w:h="16838"/>
      <w:pgMar w:top="1140" w:right="561" w:bottom="114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A803" w14:textId="77777777" w:rsidR="00D3142D" w:rsidRDefault="00D3142D" w:rsidP="00561108">
      <w:r>
        <w:separator/>
      </w:r>
    </w:p>
  </w:endnote>
  <w:endnote w:type="continuationSeparator" w:id="0">
    <w:p w14:paraId="309FB173" w14:textId="77777777" w:rsidR="00D3142D" w:rsidRDefault="00D3142D"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4F1E5" w14:textId="77777777" w:rsidR="00D3142D" w:rsidRDefault="00D3142D" w:rsidP="00561108">
      <w:r>
        <w:separator/>
      </w:r>
    </w:p>
  </w:footnote>
  <w:footnote w:type="continuationSeparator" w:id="0">
    <w:p w14:paraId="227D39DD" w14:textId="77777777" w:rsidR="00D3142D" w:rsidRDefault="00D3142D" w:rsidP="00561108">
      <w:r>
        <w:continuationSeparator/>
      </w:r>
    </w:p>
  </w:footnote>
  <w:footnote w:id="1">
    <w:p w14:paraId="698E4D22" w14:textId="6499A98E" w:rsidR="005F3FD2" w:rsidRPr="00773144" w:rsidRDefault="005F3FD2" w:rsidP="00561108">
      <w:pPr>
        <w:pStyle w:val="FootnoteText"/>
        <w:jc w:val="both"/>
        <w:rPr>
          <w:rFonts w:asciiTheme="minorHAnsi" w:hAnsiTheme="minorHAnsi" w:cstheme="minorHAnsi"/>
          <w:sz w:val="22"/>
          <w:szCs w:val="22"/>
          <w:lang w:val="en-GB"/>
        </w:rPr>
      </w:pPr>
    </w:p>
  </w:footnote>
  <w:footnote w:id="2">
    <w:p w14:paraId="13320A10" w14:textId="760A8705" w:rsidR="00561108" w:rsidRPr="00B932F3" w:rsidRDefault="00561108" w:rsidP="00561108">
      <w:pPr>
        <w:pStyle w:val="FootnoteText"/>
        <w:jc w:val="both"/>
        <w:rPr>
          <w:rFonts w:asciiTheme="minorHAnsi" w:hAnsiTheme="minorHAnsi"/>
        </w:rPr>
      </w:pPr>
      <w:r w:rsidRPr="00773144">
        <w:rPr>
          <w:rStyle w:val="FootnoteReference"/>
          <w:rFonts w:asciiTheme="minorHAnsi" w:hAnsiTheme="minorHAnsi" w:cstheme="minorHAnsi"/>
          <w:sz w:val="22"/>
          <w:szCs w:val="22"/>
        </w:rPr>
        <w:footnoteRef/>
      </w:r>
      <w:r w:rsidR="009C2915" w:rsidRPr="00773144">
        <w:rPr>
          <w:rFonts w:asciiTheme="minorHAnsi" w:hAnsiTheme="minorHAnsi" w:cstheme="minorHAnsi"/>
          <w:sz w:val="22"/>
          <w:szCs w:val="22"/>
          <w:lang w:val="en-GB"/>
        </w:rPr>
        <w:t>If the Application</w:t>
      </w:r>
      <w:r w:rsidR="009C2915" w:rsidRPr="009C2915">
        <w:rPr>
          <w:rFonts w:asciiTheme="minorHAnsi" w:hAnsiTheme="minorHAnsi"/>
          <w:lang w:val="en-GB"/>
        </w:rPr>
        <w:t xml:space="preserve">/Tender for Procurement is </w:t>
      </w:r>
      <w:r w:rsidR="00F57D2C">
        <w:rPr>
          <w:rFonts w:asciiTheme="minorHAnsi" w:hAnsiTheme="minorHAnsi"/>
          <w:lang w:val="en-GB"/>
        </w:rPr>
        <w:t>signed</w:t>
      </w:r>
      <w:r w:rsidR="009C2915" w:rsidRPr="009C2915">
        <w:rPr>
          <w:rFonts w:asciiTheme="minorHAnsi" w:hAnsiTheme="minorHAnsi"/>
          <w:lang w:val="en-GB"/>
        </w:rPr>
        <w:t xml:space="preserve"> by CEO‘s authorised person, the Application/Ten</w:t>
      </w:r>
      <w:r w:rsidR="009C2915">
        <w:rPr>
          <w:rFonts w:asciiTheme="minorHAnsi" w:hAnsiTheme="minorHAnsi"/>
          <w:lang w:val="en-GB"/>
        </w:rPr>
        <w:t>d</w:t>
      </w:r>
      <w:r w:rsidR="009C2915" w:rsidRPr="009C2915">
        <w:rPr>
          <w:rFonts w:asciiTheme="minorHAnsi" w:hAnsiTheme="minorHAnsi"/>
          <w:lang w:val="en-GB"/>
        </w:rPr>
        <w:t xml:space="preserve">er shall be supplemented with the power of attorney in writing or other document </w:t>
      </w:r>
      <w:r w:rsidR="009C2915">
        <w:rPr>
          <w:rFonts w:asciiTheme="minorHAnsi" w:hAnsiTheme="minorHAnsi"/>
          <w:lang w:val="en-GB"/>
        </w:rPr>
        <w:t>granting the right to sign.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F093A"/>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143D1612"/>
    <w:multiLevelType w:val="hybridMultilevel"/>
    <w:tmpl w:val="6E1C9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A37272"/>
    <w:multiLevelType w:val="hybridMultilevel"/>
    <w:tmpl w:val="A0240F9E"/>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FA27652"/>
    <w:multiLevelType w:val="hybridMultilevel"/>
    <w:tmpl w:val="31D29548"/>
    <w:lvl w:ilvl="0" w:tplc="04270015">
      <w:start w:val="2"/>
      <w:numFmt w:val="upp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15:restartNumberingAfterBreak="0">
    <w:nsid w:val="699C5293"/>
    <w:multiLevelType w:val="multilevel"/>
    <w:tmpl w:val="88EA16A8"/>
    <w:lvl w:ilvl="0">
      <w:start w:val="2"/>
      <w:numFmt w:val="decimal"/>
      <w:lvlText w:val="%1."/>
      <w:lvlJc w:val="left"/>
      <w:pPr>
        <w:ind w:left="360" w:hanging="360"/>
      </w:pPr>
      <w:rPr>
        <w:rFonts w:hint="default"/>
        <w:color w:val="auto"/>
      </w:rPr>
    </w:lvl>
    <w:lvl w:ilvl="1">
      <w:start w:val="1"/>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7"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8"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9958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0518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6885229">
    <w:abstractNumId w:val="7"/>
  </w:num>
  <w:num w:numId="4" w16cid:durableId="2099404550">
    <w:abstractNumId w:val="2"/>
  </w:num>
  <w:num w:numId="5" w16cid:durableId="1389259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1310280">
    <w:abstractNumId w:val="9"/>
  </w:num>
  <w:num w:numId="7" w16cid:durableId="75702099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0546650">
    <w:abstractNumId w:val="1"/>
  </w:num>
  <w:num w:numId="9" w16cid:durableId="1741951115">
    <w:abstractNumId w:val="6"/>
  </w:num>
  <w:num w:numId="10" w16cid:durableId="394738133">
    <w:abstractNumId w:val="8"/>
  </w:num>
  <w:num w:numId="11" w16cid:durableId="356465794">
    <w:abstractNumId w:val="3"/>
  </w:num>
  <w:num w:numId="12" w16cid:durableId="559245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33B4"/>
    <w:rsid w:val="0000454D"/>
    <w:rsid w:val="0001093A"/>
    <w:rsid w:val="000138F8"/>
    <w:rsid w:val="00013DE2"/>
    <w:rsid w:val="00021534"/>
    <w:rsid w:val="00025DCB"/>
    <w:rsid w:val="0003643E"/>
    <w:rsid w:val="00036B43"/>
    <w:rsid w:val="0004223E"/>
    <w:rsid w:val="00045C77"/>
    <w:rsid w:val="0004690B"/>
    <w:rsid w:val="0005351E"/>
    <w:rsid w:val="000609EC"/>
    <w:rsid w:val="00061F90"/>
    <w:rsid w:val="000630E0"/>
    <w:rsid w:val="00070778"/>
    <w:rsid w:val="000752F1"/>
    <w:rsid w:val="00077FDA"/>
    <w:rsid w:val="00091DAE"/>
    <w:rsid w:val="0009423F"/>
    <w:rsid w:val="000A3523"/>
    <w:rsid w:val="000B0493"/>
    <w:rsid w:val="000B0782"/>
    <w:rsid w:val="000B0B56"/>
    <w:rsid w:val="000B3D67"/>
    <w:rsid w:val="000C025D"/>
    <w:rsid w:val="000C3395"/>
    <w:rsid w:val="000D057F"/>
    <w:rsid w:val="000D0721"/>
    <w:rsid w:val="000D40D3"/>
    <w:rsid w:val="000D60B0"/>
    <w:rsid w:val="000E4240"/>
    <w:rsid w:val="000E7D4A"/>
    <w:rsid w:val="000F3799"/>
    <w:rsid w:val="000F6A4B"/>
    <w:rsid w:val="000F7B39"/>
    <w:rsid w:val="001078A2"/>
    <w:rsid w:val="0012062D"/>
    <w:rsid w:val="00131613"/>
    <w:rsid w:val="001433B1"/>
    <w:rsid w:val="00146AFC"/>
    <w:rsid w:val="001521E6"/>
    <w:rsid w:val="00152658"/>
    <w:rsid w:val="001552CA"/>
    <w:rsid w:val="00162BD4"/>
    <w:rsid w:val="00166865"/>
    <w:rsid w:val="001739D2"/>
    <w:rsid w:val="00173B1B"/>
    <w:rsid w:val="00175B23"/>
    <w:rsid w:val="001B11D5"/>
    <w:rsid w:val="001B2590"/>
    <w:rsid w:val="001B5E45"/>
    <w:rsid w:val="001C0B55"/>
    <w:rsid w:val="001C4026"/>
    <w:rsid w:val="001D4041"/>
    <w:rsid w:val="001E40BD"/>
    <w:rsid w:val="001F07E0"/>
    <w:rsid w:val="002013AE"/>
    <w:rsid w:val="00202928"/>
    <w:rsid w:val="002068A6"/>
    <w:rsid w:val="002078A2"/>
    <w:rsid w:val="00221B95"/>
    <w:rsid w:val="00223164"/>
    <w:rsid w:val="0022447F"/>
    <w:rsid w:val="00231FEE"/>
    <w:rsid w:val="00235590"/>
    <w:rsid w:val="002363A4"/>
    <w:rsid w:val="002374D5"/>
    <w:rsid w:val="002465F5"/>
    <w:rsid w:val="0024772D"/>
    <w:rsid w:val="002536EE"/>
    <w:rsid w:val="00254134"/>
    <w:rsid w:val="00256773"/>
    <w:rsid w:val="00262E79"/>
    <w:rsid w:val="00264E77"/>
    <w:rsid w:val="00284032"/>
    <w:rsid w:val="002846E4"/>
    <w:rsid w:val="00285647"/>
    <w:rsid w:val="002B0B74"/>
    <w:rsid w:val="002B2153"/>
    <w:rsid w:val="002C322C"/>
    <w:rsid w:val="002D217A"/>
    <w:rsid w:val="002D3B63"/>
    <w:rsid w:val="002F0EA8"/>
    <w:rsid w:val="002F2362"/>
    <w:rsid w:val="002F7B4B"/>
    <w:rsid w:val="003169BC"/>
    <w:rsid w:val="00316E50"/>
    <w:rsid w:val="00321B18"/>
    <w:rsid w:val="00344CDE"/>
    <w:rsid w:val="00350D15"/>
    <w:rsid w:val="003515B0"/>
    <w:rsid w:val="00362B20"/>
    <w:rsid w:val="003835D2"/>
    <w:rsid w:val="00387B51"/>
    <w:rsid w:val="00387C02"/>
    <w:rsid w:val="003934EC"/>
    <w:rsid w:val="003A74AF"/>
    <w:rsid w:val="003B4A18"/>
    <w:rsid w:val="003C0E62"/>
    <w:rsid w:val="003C13DF"/>
    <w:rsid w:val="003C2468"/>
    <w:rsid w:val="003C27B4"/>
    <w:rsid w:val="003C4C3F"/>
    <w:rsid w:val="003D2289"/>
    <w:rsid w:val="003D76E9"/>
    <w:rsid w:val="003D795F"/>
    <w:rsid w:val="003F4AB5"/>
    <w:rsid w:val="00402BA0"/>
    <w:rsid w:val="00403D9A"/>
    <w:rsid w:val="00407E7F"/>
    <w:rsid w:val="00412C5F"/>
    <w:rsid w:val="00414D5D"/>
    <w:rsid w:val="00416053"/>
    <w:rsid w:val="00417F94"/>
    <w:rsid w:val="00430418"/>
    <w:rsid w:val="004322E7"/>
    <w:rsid w:val="00432DBF"/>
    <w:rsid w:val="00451E88"/>
    <w:rsid w:val="0046116C"/>
    <w:rsid w:val="0047078F"/>
    <w:rsid w:val="00474ADE"/>
    <w:rsid w:val="0047509C"/>
    <w:rsid w:val="00481164"/>
    <w:rsid w:val="004857E9"/>
    <w:rsid w:val="00497EF0"/>
    <w:rsid w:val="004B09A9"/>
    <w:rsid w:val="004B2E04"/>
    <w:rsid w:val="004B39E0"/>
    <w:rsid w:val="004F187D"/>
    <w:rsid w:val="004F5F76"/>
    <w:rsid w:val="004F6656"/>
    <w:rsid w:val="004F6F4B"/>
    <w:rsid w:val="005011B9"/>
    <w:rsid w:val="0050653C"/>
    <w:rsid w:val="005129BE"/>
    <w:rsid w:val="0051441E"/>
    <w:rsid w:val="00514676"/>
    <w:rsid w:val="005173F1"/>
    <w:rsid w:val="00525FA6"/>
    <w:rsid w:val="00533421"/>
    <w:rsid w:val="005344C1"/>
    <w:rsid w:val="0053690F"/>
    <w:rsid w:val="00540C0D"/>
    <w:rsid w:val="0054703E"/>
    <w:rsid w:val="00561108"/>
    <w:rsid w:val="00584E18"/>
    <w:rsid w:val="00595DEE"/>
    <w:rsid w:val="005A0FF5"/>
    <w:rsid w:val="005A7686"/>
    <w:rsid w:val="005B0F89"/>
    <w:rsid w:val="005B2F1C"/>
    <w:rsid w:val="005B4A86"/>
    <w:rsid w:val="005C4E05"/>
    <w:rsid w:val="005C528E"/>
    <w:rsid w:val="005D063E"/>
    <w:rsid w:val="005D1F4B"/>
    <w:rsid w:val="005D41B8"/>
    <w:rsid w:val="005D4F29"/>
    <w:rsid w:val="005D72D0"/>
    <w:rsid w:val="005D736D"/>
    <w:rsid w:val="005F3FD2"/>
    <w:rsid w:val="006205FF"/>
    <w:rsid w:val="00624DDA"/>
    <w:rsid w:val="0063283C"/>
    <w:rsid w:val="00634197"/>
    <w:rsid w:val="00636495"/>
    <w:rsid w:val="00637BFB"/>
    <w:rsid w:val="00643EF3"/>
    <w:rsid w:val="006451C9"/>
    <w:rsid w:val="00651AA4"/>
    <w:rsid w:val="0065437F"/>
    <w:rsid w:val="0067140F"/>
    <w:rsid w:val="00674FDF"/>
    <w:rsid w:val="006751ED"/>
    <w:rsid w:val="00685804"/>
    <w:rsid w:val="006D2023"/>
    <w:rsid w:val="006D55BD"/>
    <w:rsid w:val="006D75D7"/>
    <w:rsid w:val="006D79CA"/>
    <w:rsid w:val="006E2E90"/>
    <w:rsid w:val="006E69DC"/>
    <w:rsid w:val="006F122B"/>
    <w:rsid w:val="006F7307"/>
    <w:rsid w:val="00705351"/>
    <w:rsid w:val="007164DB"/>
    <w:rsid w:val="00717506"/>
    <w:rsid w:val="00726EED"/>
    <w:rsid w:val="00727CD7"/>
    <w:rsid w:val="007361CC"/>
    <w:rsid w:val="00737113"/>
    <w:rsid w:val="007377F2"/>
    <w:rsid w:val="0074123B"/>
    <w:rsid w:val="00746459"/>
    <w:rsid w:val="00747A71"/>
    <w:rsid w:val="00752643"/>
    <w:rsid w:val="00752973"/>
    <w:rsid w:val="007530C6"/>
    <w:rsid w:val="00754D26"/>
    <w:rsid w:val="00764D24"/>
    <w:rsid w:val="00767A5A"/>
    <w:rsid w:val="00770D2A"/>
    <w:rsid w:val="00773144"/>
    <w:rsid w:val="0077777F"/>
    <w:rsid w:val="00786195"/>
    <w:rsid w:val="00787248"/>
    <w:rsid w:val="007914B5"/>
    <w:rsid w:val="0079365D"/>
    <w:rsid w:val="007A05A7"/>
    <w:rsid w:val="007C3B98"/>
    <w:rsid w:val="007D36B5"/>
    <w:rsid w:val="007D39E1"/>
    <w:rsid w:val="007E31FE"/>
    <w:rsid w:val="007E511C"/>
    <w:rsid w:val="007F6B78"/>
    <w:rsid w:val="00805B73"/>
    <w:rsid w:val="00807AC6"/>
    <w:rsid w:val="00821A5A"/>
    <w:rsid w:val="00826C13"/>
    <w:rsid w:val="00826E3C"/>
    <w:rsid w:val="00837F86"/>
    <w:rsid w:val="0085213D"/>
    <w:rsid w:val="00872FFD"/>
    <w:rsid w:val="00876386"/>
    <w:rsid w:val="008838BB"/>
    <w:rsid w:val="0088766A"/>
    <w:rsid w:val="008A57DD"/>
    <w:rsid w:val="008A6815"/>
    <w:rsid w:val="008B1C4E"/>
    <w:rsid w:val="008B397F"/>
    <w:rsid w:val="008B49DB"/>
    <w:rsid w:val="008C4581"/>
    <w:rsid w:val="008E3434"/>
    <w:rsid w:val="008E609E"/>
    <w:rsid w:val="009115ED"/>
    <w:rsid w:val="00916837"/>
    <w:rsid w:val="009214F9"/>
    <w:rsid w:val="00921F61"/>
    <w:rsid w:val="009250FA"/>
    <w:rsid w:val="00936659"/>
    <w:rsid w:val="00936F35"/>
    <w:rsid w:val="00942CF2"/>
    <w:rsid w:val="00956945"/>
    <w:rsid w:val="00960A41"/>
    <w:rsid w:val="009728E2"/>
    <w:rsid w:val="009858A3"/>
    <w:rsid w:val="00993F66"/>
    <w:rsid w:val="009975EF"/>
    <w:rsid w:val="009A29B7"/>
    <w:rsid w:val="009A3EF2"/>
    <w:rsid w:val="009A4758"/>
    <w:rsid w:val="009B5431"/>
    <w:rsid w:val="009C0C02"/>
    <w:rsid w:val="009C2915"/>
    <w:rsid w:val="009C34E6"/>
    <w:rsid w:val="009E77C7"/>
    <w:rsid w:val="00A16B03"/>
    <w:rsid w:val="00A46220"/>
    <w:rsid w:val="00A55AB0"/>
    <w:rsid w:val="00A64A28"/>
    <w:rsid w:val="00A65EB6"/>
    <w:rsid w:val="00A66C6A"/>
    <w:rsid w:val="00A70734"/>
    <w:rsid w:val="00A715A2"/>
    <w:rsid w:val="00A74223"/>
    <w:rsid w:val="00A75BCA"/>
    <w:rsid w:val="00A768C4"/>
    <w:rsid w:val="00A871BF"/>
    <w:rsid w:val="00AB38B1"/>
    <w:rsid w:val="00AC2A31"/>
    <w:rsid w:val="00AC546B"/>
    <w:rsid w:val="00AC62CA"/>
    <w:rsid w:val="00AD7BED"/>
    <w:rsid w:val="00AF353C"/>
    <w:rsid w:val="00AF47AA"/>
    <w:rsid w:val="00AF5DBC"/>
    <w:rsid w:val="00B00F58"/>
    <w:rsid w:val="00B0346D"/>
    <w:rsid w:val="00B11E07"/>
    <w:rsid w:val="00B303A3"/>
    <w:rsid w:val="00B417EE"/>
    <w:rsid w:val="00B42CBE"/>
    <w:rsid w:val="00B50844"/>
    <w:rsid w:val="00B54465"/>
    <w:rsid w:val="00B55841"/>
    <w:rsid w:val="00B625B8"/>
    <w:rsid w:val="00B650A0"/>
    <w:rsid w:val="00B7301F"/>
    <w:rsid w:val="00B73141"/>
    <w:rsid w:val="00B86437"/>
    <w:rsid w:val="00B92B66"/>
    <w:rsid w:val="00B932F3"/>
    <w:rsid w:val="00B95015"/>
    <w:rsid w:val="00BB01F4"/>
    <w:rsid w:val="00BB1AFB"/>
    <w:rsid w:val="00BB7720"/>
    <w:rsid w:val="00BC2A5A"/>
    <w:rsid w:val="00BD3660"/>
    <w:rsid w:val="00BD55A7"/>
    <w:rsid w:val="00BD619E"/>
    <w:rsid w:val="00BF2426"/>
    <w:rsid w:val="00BF2656"/>
    <w:rsid w:val="00C043F1"/>
    <w:rsid w:val="00C1069C"/>
    <w:rsid w:val="00C10886"/>
    <w:rsid w:val="00C151E9"/>
    <w:rsid w:val="00C326AF"/>
    <w:rsid w:val="00C572C9"/>
    <w:rsid w:val="00C61BF0"/>
    <w:rsid w:val="00C64DCC"/>
    <w:rsid w:val="00C72FA0"/>
    <w:rsid w:val="00C76AE2"/>
    <w:rsid w:val="00C80C65"/>
    <w:rsid w:val="00C8482C"/>
    <w:rsid w:val="00C91207"/>
    <w:rsid w:val="00C91266"/>
    <w:rsid w:val="00C930D8"/>
    <w:rsid w:val="00C9547B"/>
    <w:rsid w:val="00C974D6"/>
    <w:rsid w:val="00CA0260"/>
    <w:rsid w:val="00CA383F"/>
    <w:rsid w:val="00CA415E"/>
    <w:rsid w:val="00CD1F3F"/>
    <w:rsid w:val="00CE2AB9"/>
    <w:rsid w:val="00CF13C1"/>
    <w:rsid w:val="00CF5E84"/>
    <w:rsid w:val="00D229D6"/>
    <w:rsid w:val="00D25DEF"/>
    <w:rsid w:val="00D3142D"/>
    <w:rsid w:val="00D314E9"/>
    <w:rsid w:val="00D462E0"/>
    <w:rsid w:val="00D500EE"/>
    <w:rsid w:val="00D537C1"/>
    <w:rsid w:val="00D7772D"/>
    <w:rsid w:val="00D77CD3"/>
    <w:rsid w:val="00DB3B6E"/>
    <w:rsid w:val="00DB5F41"/>
    <w:rsid w:val="00DD0A4E"/>
    <w:rsid w:val="00DD3213"/>
    <w:rsid w:val="00DD6AC8"/>
    <w:rsid w:val="00DE0E93"/>
    <w:rsid w:val="00DF5ADE"/>
    <w:rsid w:val="00E04E23"/>
    <w:rsid w:val="00E113BF"/>
    <w:rsid w:val="00E22269"/>
    <w:rsid w:val="00E42879"/>
    <w:rsid w:val="00E42D88"/>
    <w:rsid w:val="00E4574E"/>
    <w:rsid w:val="00E61CFA"/>
    <w:rsid w:val="00E73F9A"/>
    <w:rsid w:val="00E75109"/>
    <w:rsid w:val="00E835AD"/>
    <w:rsid w:val="00E917EF"/>
    <w:rsid w:val="00E919EC"/>
    <w:rsid w:val="00E930CF"/>
    <w:rsid w:val="00E965C4"/>
    <w:rsid w:val="00EA24A6"/>
    <w:rsid w:val="00EA6090"/>
    <w:rsid w:val="00EB37C6"/>
    <w:rsid w:val="00EB4BE4"/>
    <w:rsid w:val="00EB4C9F"/>
    <w:rsid w:val="00EE06C0"/>
    <w:rsid w:val="00EE31F1"/>
    <w:rsid w:val="00F01BA0"/>
    <w:rsid w:val="00F11BBA"/>
    <w:rsid w:val="00F13B4A"/>
    <w:rsid w:val="00F17173"/>
    <w:rsid w:val="00F301EF"/>
    <w:rsid w:val="00F3064E"/>
    <w:rsid w:val="00F40B42"/>
    <w:rsid w:val="00F4731E"/>
    <w:rsid w:val="00F51485"/>
    <w:rsid w:val="00F564F2"/>
    <w:rsid w:val="00F57D2C"/>
    <w:rsid w:val="00F67AAB"/>
    <w:rsid w:val="00F70FEF"/>
    <w:rsid w:val="00F751E1"/>
    <w:rsid w:val="00F83697"/>
    <w:rsid w:val="00F84F2B"/>
    <w:rsid w:val="00F879D2"/>
    <w:rsid w:val="00F90F77"/>
    <w:rsid w:val="00FA299C"/>
    <w:rsid w:val="00FB2CF9"/>
    <w:rsid w:val="00FB5841"/>
    <w:rsid w:val="00FB7953"/>
    <w:rsid w:val="00FC1C68"/>
    <w:rsid w:val="00FD2CFE"/>
    <w:rsid w:val="00FE4DAE"/>
    <w:rsid w:val="00FE7CCE"/>
    <w:rsid w:val="00FF10E0"/>
    <w:rsid w:val="00FF590C"/>
    <w:rsid w:val="00FF6238"/>
    <w:rsid w:val="3938594A"/>
    <w:rsid w:val="3C413CD1"/>
    <w:rsid w:val="74AEA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paragraph" w:styleId="Heading4">
    <w:name w:val="heading 4"/>
    <w:basedOn w:val="Normal"/>
    <w:next w:val="Normal"/>
    <w:link w:val="Heading4Char"/>
    <w:uiPriority w:val="9"/>
    <w:unhideWhenUsed/>
    <w:qFormat/>
    <w:rsid w:val="004857E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character" w:customStyle="1" w:styleId="Heading4Char">
    <w:name w:val="Heading 4 Char"/>
    <w:basedOn w:val="DefaultParagraphFont"/>
    <w:link w:val="Heading4"/>
    <w:uiPriority w:val="9"/>
    <w:rsid w:val="004857E9"/>
    <w:rPr>
      <w:rFonts w:asciiTheme="majorHAnsi" w:eastAsiaTheme="majorEastAsia" w:hAnsiTheme="majorHAnsi" w:cstheme="majorBidi"/>
      <w:i/>
      <w:iCs/>
      <w:color w:val="2E74B5" w:themeColor="accent1" w:themeShade="BF"/>
      <w:sz w:val="24"/>
      <w:szCs w:val="24"/>
      <w:lang w:val="lt-LT"/>
    </w:rPr>
  </w:style>
  <w:style w:type="character" w:customStyle="1" w:styleId="Laukeliai">
    <w:name w:val="Laukeliai"/>
    <w:basedOn w:val="DefaultParagraphFont"/>
    <w:uiPriority w:val="1"/>
    <w:rsid w:val="003D2289"/>
    <w:rPr>
      <w:rFonts w:ascii="Arial" w:hAnsi="Arial"/>
      <w:sz w:val="20"/>
    </w:rPr>
  </w:style>
  <w:style w:type="character" w:customStyle="1" w:styleId="ui-provider">
    <w:name w:val="ui-provider"/>
    <w:basedOn w:val="DefaultParagraphFont"/>
    <w:rsid w:val="00C954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F2E177D144E4C9E8D5ACF5A340D2D"/>
        <w:category>
          <w:name w:val="General"/>
          <w:gallery w:val="placeholder"/>
        </w:category>
        <w:types>
          <w:type w:val="bbPlcHdr"/>
        </w:types>
        <w:behaviors>
          <w:behavior w:val="content"/>
        </w:behaviors>
        <w:guid w:val="{7A9AFC1D-D6BC-401B-A7FE-FDE9751A998C}"/>
      </w:docPartPr>
      <w:docPartBody>
        <w:p w:rsidR="006F5980" w:rsidRDefault="00CC23F4" w:rsidP="00CC23F4">
          <w:pPr>
            <w:pStyle w:val="392F2E177D144E4C9E8D5ACF5A340D2D"/>
          </w:pPr>
          <w:r w:rsidRPr="00EB4C1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7C3"/>
    <w:rsid w:val="0012062D"/>
    <w:rsid w:val="001E40BD"/>
    <w:rsid w:val="005967C3"/>
    <w:rsid w:val="006C254E"/>
    <w:rsid w:val="006F5980"/>
    <w:rsid w:val="007B4287"/>
    <w:rsid w:val="00853E84"/>
    <w:rsid w:val="008577E4"/>
    <w:rsid w:val="009A3EF2"/>
    <w:rsid w:val="00A75BCA"/>
    <w:rsid w:val="00B34DD6"/>
    <w:rsid w:val="00B92631"/>
    <w:rsid w:val="00BD2FB7"/>
    <w:rsid w:val="00C10725"/>
    <w:rsid w:val="00C1499C"/>
    <w:rsid w:val="00CC23F4"/>
    <w:rsid w:val="00D23028"/>
    <w:rsid w:val="00FA2972"/>
    <w:rsid w:val="00FA4D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23F4"/>
    <w:rPr>
      <w:color w:val="808080"/>
    </w:rPr>
  </w:style>
  <w:style w:type="paragraph" w:customStyle="1" w:styleId="392F2E177D144E4C9E8D5ACF5A340D2D">
    <w:name w:val="392F2E177D144E4C9E8D5ACF5A340D2D"/>
    <w:rsid w:val="00CC23F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09D2E-9B2D-4325-AACC-1252561FA0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7C7D93-DAB6-44C1-8E0D-5FB97D64E3E7}">
  <ds:schemaRefs>
    <ds:schemaRef ds:uri="http://schemas.microsoft.com/sharepoint/v3/contenttype/forms"/>
  </ds:schemaRefs>
</ds:datastoreItem>
</file>

<file path=customXml/itemProps3.xml><?xml version="1.0" encoding="utf-8"?>
<ds:datastoreItem xmlns:ds="http://schemas.openxmlformats.org/officeDocument/2006/customXml" ds:itemID="{CDE5EA4A-E2DE-496B-AD8C-4AC9C5C7F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D8C3F-3A30-4355-8B5B-26106063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7641</Words>
  <Characters>4356</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4</cp:revision>
  <cp:lastPrinted>2018-07-09T10:25:00Z</cp:lastPrinted>
  <dcterms:created xsi:type="dcterms:W3CDTF">2026-02-06T16:56:00Z</dcterms:created>
  <dcterms:modified xsi:type="dcterms:W3CDTF">2026-02-10T12:12:00Z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0x0101002391CE1C6437A94BB97B11BD9191F260</vt:lpwstr>
  </property>
</Properties>
</file>